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7E0" w:rsidRDefault="00C737E0" w:rsidP="00EB6DE2">
      <w:pPr>
        <w:pBdr>
          <w:top w:val="single" w:sz="4" w:space="1" w:color="auto"/>
          <w:left w:val="single" w:sz="4" w:space="4" w:color="auto"/>
          <w:bottom w:val="single" w:sz="4" w:space="1" w:color="auto"/>
          <w:right w:val="single" w:sz="4" w:space="4" w:color="auto"/>
        </w:pBdr>
        <w:jc w:val="center"/>
        <w:rPr>
          <w:rFonts w:ascii="Arial" w:hAnsi="Arial" w:cs="Arial"/>
          <w:b/>
          <w:bCs/>
          <w:sz w:val="22"/>
          <w:szCs w:val="22"/>
        </w:rPr>
      </w:pPr>
      <w:r>
        <w:rPr>
          <w:rFonts w:ascii="Arial" w:hAnsi="Arial" w:cs="Arial"/>
          <w:b/>
          <w:bCs/>
          <w:sz w:val="22"/>
          <w:szCs w:val="22"/>
        </w:rPr>
        <w:t xml:space="preserve">CPSC 5555 Special Topics: </w:t>
      </w:r>
      <w:r w:rsidRPr="00F655CD">
        <w:rPr>
          <w:rFonts w:ascii="Arial" w:hAnsi="Arial" w:cs="Arial"/>
          <w:b/>
          <w:bCs/>
          <w:sz w:val="22"/>
          <w:szCs w:val="22"/>
        </w:rPr>
        <w:t>Japanese Contributions to Technology</w:t>
      </w:r>
    </w:p>
    <w:p w:rsidR="00C737E0" w:rsidRDefault="00C737E0" w:rsidP="008F766A">
      <w:pPr>
        <w:tabs>
          <w:tab w:val="left" w:pos="7320"/>
        </w:tabs>
        <w:rPr>
          <w:rFonts w:ascii="Arial" w:hAnsi="Arial" w:cs="Arial"/>
          <w:sz w:val="22"/>
          <w:szCs w:val="22"/>
        </w:rPr>
      </w:pPr>
      <w:r>
        <w:rPr>
          <w:rFonts w:ascii="Arial" w:hAnsi="Arial" w:cs="Arial"/>
          <w:sz w:val="22"/>
          <w:szCs w:val="22"/>
        </w:rPr>
        <w:tab/>
      </w:r>
    </w:p>
    <w:p w:rsidR="00C737E0" w:rsidRPr="001C64BF" w:rsidRDefault="00C737E0" w:rsidP="00EB6DE2">
      <w:pPr>
        <w:jc w:val="center"/>
        <w:rPr>
          <w:rFonts w:ascii="Arial" w:hAnsi="Arial" w:cs="Arial"/>
          <w:sz w:val="22"/>
          <w:szCs w:val="22"/>
          <w:u w:val="single"/>
        </w:rPr>
      </w:pPr>
      <w:r w:rsidRPr="001C64BF">
        <w:rPr>
          <w:rFonts w:ascii="Arial" w:hAnsi="Arial" w:cs="Arial"/>
          <w:b/>
          <w:bCs/>
          <w:sz w:val="22"/>
          <w:szCs w:val="22"/>
          <w:u w:val="single"/>
        </w:rPr>
        <w:t>S</w:t>
      </w:r>
      <w:r>
        <w:rPr>
          <w:rFonts w:ascii="Arial" w:hAnsi="Arial" w:cs="Arial"/>
          <w:b/>
          <w:bCs/>
          <w:sz w:val="22"/>
          <w:szCs w:val="22"/>
          <w:u w:val="single"/>
        </w:rPr>
        <w:t>ummer</w:t>
      </w:r>
      <w:r w:rsidRPr="001C64BF">
        <w:rPr>
          <w:rFonts w:ascii="Arial" w:hAnsi="Arial" w:cs="Arial"/>
          <w:b/>
          <w:bCs/>
          <w:sz w:val="22"/>
          <w:szCs w:val="22"/>
          <w:u w:val="single"/>
        </w:rPr>
        <w:t xml:space="preserve"> 20</w:t>
      </w:r>
      <w:r>
        <w:rPr>
          <w:rFonts w:ascii="Arial" w:hAnsi="Arial" w:cs="Arial"/>
          <w:b/>
          <w:bCs/>
          <w:sz w:val="22"/>
          <w:szCs w:val="22"/>
          <w:u w:val="single"/>
        </w:rPr>
        <w:t>13</w:t>
      </w:r>
      <w:r w:rsidRPr="001C64BF">
        <w:rPr>
          <w:rFonts w:ascii="Arial" w:hAnsi="Arial" w:cs="Arial"/>
          <w:b/>
          <w:bCs/>
          <w:sz w:val="22"/>
          <w:szCs w:val="22"/>
          <w:u w:val="single"/>
        </w:rPr>
        <w:tab/>
      </w:r>
      <w:r w:rsidRPr="001C64BF">
        <w:rPr>
          <w:rFonts w:ascii="Arial" w:hAnsi="Arial" w:cs="Arial"/>
          <w:b/>
          <w:bCs/>
          <w:sz w:val="22"/>
          <w:szCs w:val="22"/>
          <w:u w:val="single"/>
        </w:rPr>
        <w:tab/>
        <w:t xml:space="preserve">Syllabus </w:t>
      </w:r>
      <w:r w:rsidRPr="001C64BF">
        <w:rPr>
          <w:rFonts w:ascii="Arial" w:hAnsi="Arial" w:cs="Arial"/>
          <w:b/>
          <w:bCs/>
          <w:sz w:val="22"/>
          <w:szCs w:val="22"/>
          <w:u w:val="single"/>
        </w:rPr>
        <w:tab/>
      </w:r>
      <w:r w:rsidRPr="001C64BF">
        <w:rPr>
          <w:rFonts w:ascii="Arial" w:hAnsi="Arial" w:cs="Arial"/>
          <w:b/>
          <w:bCs/>
          <w:sz w:val="22"/>
          <w:szCs w:val="22"/>
          <w:u w:val="single"/>
        </w:rPr>
        <w:tab/>
        <w:t>(subject to change)</w:t>
      </w:r>
    </w:p>
    <w:p w:rsidR="00C737E0" w:rsidRDefault="00C737E0" w:rsidP="005F3F3D">
      <w:pPr>
        <w:rPr>
          <w:rFonts w:ascii="Arial" w:hAnsi="Arial" w:cs="Arial"/>
          <w:sz w:val="22"/>
          <w:szCs w:val="22"/>
        </w:rPr>
      </w:pPr>
    </w:p>
    <w:p w:rsidR="00C737E0" w:rsidRPr="00F63177" w:rsidRDefault="00C737E0" w:rsidP="001C64BF">
      <w:pPr>
        <w:rPr>
          <w:rFonts w:ascii="Arial" w:hAnsi="Arial" w:cs="Arial"/>
          <w:b/>
          <w:bCs/>
          <w:sz w:val="22"/>
          <w:szCs w:val="22"/>
        </w:rPr>
      </w:pPr>
      <w:r w:rsidRPr="00F63177">
        <w:rPr>
          <w:rFonts w:ascii="Arial" w:hAnsi="Arial" w:cs="Arial"/>
          <w:b/>
          <w:bCs/>
          <w:sz w:val="22"/>
          <w:szCs w:val="22"/>
        </w:rPr>
        <w:t xml:space="preserve">Instructor information </w:t>
      </w:r>
    </w:p>
    <w:p w:rsidR="00C737E0" w:rsidRPr="00854D0E" w:rsidRDefault="00C737E0" w:rsidP="00EB6DE2">
      <w:pPr>
        <w:pStyle w:val="NormalWeb"/>
        <w:spacing w:before="0" w:beforeAutospacing="0" w:after="0" w:afterAutospacing="0"/>
        <w:rPr>
          <w:rFonts w:ascii="Arial" w:hAnsi="Arial" w:cs="Arial"/>
          <w:sz w:val="22"/>
          <w:szCs w:val="22"/>
        </w:rPr>
      </w:pPr>
      <w:r w:rsidRPr="00854D0E">
        <w:rPr>
          <w:rFonts w:ascii="Arial" w:hAnsi="Arial" w:cs="Arial"/>
          <w:sz w:val="22"/>
          <w:szCs w:val="22"/>
        </w:rPr>
        <w:t>Dr. Wayne Summers</w:t>
      </w:r>
      <w:r>
        <w:rPr>
          <w:rFonts w:ascii="Arial" w:hAnsi="Arial" w:cs="Arial"/>
          <w:sz w:val="22"/>
          <w:szCs w:val="22"/>
        </w:rPr>
        <w:t xml:space="preserve"> </w:t>
      </w:r>
    </w:p>
    <w:p w:rsidR="00C737E0" w:rsidRPr="00854D0E" w:rsidRDefault="00C737E0" w:rsidP="00EB6DE2">
      <w:pPr>
        <w:pStyle w:val="NormalWeb"/>
        <w:spacing w:before="0" w:beforeAutospacing="0" w:after="0" w:afterAutospacing="0"/>
        <w:rPr>
          <w:rFonts w:ascii="Arial" w:hAnsi="Arial" w:cs="Arial"/>
          <w:sz w:val="22"/>
          <w:szCs w:val="22"/>
        </w:rPr>
      </w:pPr>
      <w:r w:rsidRPr="00854D0E">
        <w:rPr>
          <w:rFonts w:ascii="Arial" w:hAnsi="Arial" w:cs="Arial"/>
          <w:sz w:val="22"/>
          <w:szCs w:val="22"/>
        </w:rPr>
        <w:t>Office: CCT455</w:t>
      </w:r>
      <w:r w:rsidRPr="00854D0E">
        <w:rPr>
          <w:rFonts w:ascii="Arial" w:hAnsi="Arial" w:cs="Arial"/>
          <w:sz w:val="22"/>
          <w:szCs w:val="22"/>
        </w:rPr>
        <w:tab/>
      </w:r>
      <w:r w:rsidRPr="00854D0E">
        <w:rPr>
          <w:rFonts w:ascii="Arial" w:hAnsi="Arial" w:cs="Arial"/>
          <w:sz w:val="22"/>
          <w:szCs w:val="22"/>
        </w:rPr>
        <w:tab/>
      </w:r>
      <w:r w:rsidRPr="00854D0E">
        <w:rPr>
          <w:rFonts w:ascii="Arial" w:hAnsi="Arial" w:cs="Arial"/>
          <w:sz w:val="22"/>
          <w:szCs w:val="22"/>
        </w:rPr>
        <w:tab/>
      </w:r>
      <w:r w:rsidRPr="00854D0E">
        <w:rPr>
          <w:rFonts w:ascii="Arial" w:hAnsi="Arial" w:cs="Arial"/>
          <w:sz w:val="22"/>
          <w:szCs w:val="22"/>
        </w:rPr>
        <w:tab/>
      </w:r>
      <w:r w:rsidRPr="00854D0E">
        <w:rPr>
          <w:rFonts w:ascii="Arial" w:hAnsi="Arial" w:cs="Arial"/>
          <w:sz w:val="22"/>
          <w:szCs w:val="22"/>
        </w:rPr>
        <w:tab/>
      </w:r>
      <w:r w:rsidRPr="00854D0E">
        <w:rPr>
          <w:rFonts w:ascii="Arial" w:hAnsi="Arial" w:cs="Arial"/>
          <w:sz w:val="22"/>
          <w:szCs w:val="22"/>
        </w:rPr>
        <w:tab/>
        <w:t>Office phone: (706) 5</w:t>
      </w:r>
      <w:r>
        <w:rPr>
          <w:rFonts w:ascii="Arial" w:hAnsi="Arial" w:cs="Arial"/>
          <w:sz w:val="22"/>
          <w:szCs w:val="22"/>
        </w:rPr>
        <w:t>07</w:t>
      </w:r>
      <w:r w:rsidRPr="00854D0E">
        <w:rPr>
          <w:rFonts w:ascii="Arial" w:hAnsi="Arial" w:cs="Arial"/>
          <w:sz w:val="22"/>
          <w:szCs w:val="22"/>
        </w:rPr>
        <w:t>-</w:t>
      </w:r>
      <w:r>
        <w:rPr>
          <w:rFonts w:ascii="Arial" w:hAnsi="Arial" w:cs="Arial"/>
          <w:sz w:val="22"/>
          <w:szCs w:val="22"/>
        </w:rPr>
        <w:t>8193</w:t>
      </w:r>
      <w:r w:rsidRPr="00854D0E">
        <w:rPr>
          <w:rFonts w:ascii="Arial" w:hAnsi="Arial" w:cs="Arial"/>
          <w:sz w:val="22"/>
          <w:szCs w:val="22"/>
        </w:rPr>
        <w:br/>
        <w:t>Department phone: (706) 5</w:t>
      </w:r>
      <w:r>
        <w:rPr>
          <w:rFonts w:ascii="Arial" w:hAnsi="Arial" w:cs="Arial"/>
          <w:sz w:val="22"/>
          <w:szCs w:val="22"/>
        </w:rPr>
        <w:t>07</w:t>
      </w:r>
      <w:r w:rsidRPr="00854D0E">
        <w:rPr>
          <w:rFonts w:ascii="Arial" w:hAnsi="Arial" w:cs="Arial"/>
          <w:sz w:val="22"/>
          <w:szCs w:val="22"/>
        </w:rPr>
        <w:t>-</w:t>
      </w:r>
      <w:r>
        <w:rPr>
          <w:rFonts w:ascii="Arial" w:hAnsi="Arial" w:cs="Arial"/>
          <w:sz w:val="22"/>
          <w:szCs w:val="22"/>
        </w:rPr>
        <w:t>8170</w:t>
      </w:r>
      <w:r w:rsidRPr="00854D0E">
        <w:rPr>
          <w:rFonts w:ascii="Arial" w:hAnsi="Arial" w:cs="Arial"/>
          <w:sz w:val="22"/>
          <w:szCs w:val="22"/>
        </w:rPr>
        <w:tab/>
      </w:r>
      <w:r w:rsidRPr="00854D0E">
        <w:rPr>
          <w:rFonts w:ascii="Arial" w:hAnsi="Arial" w:cs="Arial"/>
          <w:sz w:val="22"/>
          <w:szCs w:val="22"/>
        </w:rPr>
        <w:tab/>
      </w:r>
      <w:r w:rsidRPr="00854D0E">
        <w:rPr>
          <w:rFonts w:ascii="Arial" w:hAnsi="Arial" w:cs="Arial"/>
          <w:sz w:val="22"/>
          <w:szCs w:val="22"/>
        </w:rPr>
        <w:tab/>
      </w:r>
      <w:r>
        <w:rPr>
          <w:rFonts w:ascii="Arial" w:hAnsi="Arial" w:cs="Arial"/>
          <w:sz w:val="22"/>
          <w:szCs w:val="22"/>
        </w:rPr>
        <w:tab/>
      </w:r>
      <w:r w:rsidRPr="00854D0E">
        <w:rPr>
          <w:rFonts w:ascii="Arial" w:hAnsi="Arial" w:cs="Arial"/>
          <w:sz w:val="22"/>
          <w:szCs w:val="22"/>
        </w:rPr>
        <w:t>Department FAX: (706) 565-3529</w:t>
      </w:r>
      <w:r w:rsidRPr="00854D0E">
        <w:rPr>
          <w:rFonts w:ascii="Arial" w:hAnsi="Arial" w:cs="Arial"/>
          <w:sz w:val="22"/>
          <w:szCs w:val="22"/>
        </w:rPr>
        <w:br/>
        <w:t xml:space="preserve">Office Hours: TBA </w:t>
      </w:r>
      <w:r w:rsidRPr="00854D0E">
        <w:rPr>
          <w:rFonts w:ascii="Arial" w:hAnsi="Arial" w:cs="Arial"/>
          <w:sz w:val="22"/>
          <w:szCs w:val="22"/>
        </w:rPr>
        <w:br/>
        <w:t xml:space="preserve">e-mail address: </w:t>
      </w:r>
      <w:hyperlink r:id="rId5" w:history="1">
        <w:r w:rsidRPr="00F05EAF">
          <w:rPr>
            <w:rStyle w:val="Hyperlink"/>
            <w:rFonts w:ascii="Arial" w:hAnsi="Arial" w:cs="Arial"/>
            <w:i/>
            <w:iCs/>
            <w:sz w:val="22"/>
            <w:szCs w:val="22"/>
          </w:rPr>
          <w:t>summers_wayne@ColumbusState.edu</w:t>
        </w:r>
      </w:hyperlink>
      <w:r w:rsidRPr="00854D0E">
        <w:rPr>
          <w:rFonts w:ascii="Arial" w:hAnsi="Arial" w:cs="Arial"/>
          <w:sz w:val="22"/>
          <w:szCs w:val="22"/>
        </w:rPr>
        <w:t xml:space="preserve"> </w:t>
      </w:r>
      <w:r w:rsidRPr="00854D0E">
        <w:rPr>
          <w:rFonts w:ascii="Arial" w:hAnsi="Arial" w:cs="Arial"/>
          <w:sz w:val="22"/>
          <w:szCs w:val="22"/>
        </w:rPr>
        <w:br/>
        <w:t>homepage:</w:t>
      </w:r>
      <w:hyperlink r:id="rId6" w:history="1">
        <w:r w:rsidRPr="00F05EAF">
          <w:rPr>
            <w:rStyle w:val="Hyperlink"/>
            <w:rFonts w:ascii="Arial" w:hAnsi="Arial" w:cs="Arial"/>
            <w:i/>
            <w:iCs/>
            <w:sz w:val="22"/>
            <w:szCs w:val="22"/>
          </w:rPr>
          <w:t>http://csc.ColumbusState.edu</w:t>
        </w:r>
        <w:r w:rsidRPr="00F05EAF">
          <w:rPr>
            <w:rStyle w:val="Hyperlink"/>
            <w:rFonts w:ascii="Arial" w:hAnsi="Arial" w:cs="Arial"/>
            <w:sz w:val="22"/>
            <w:szCs w:val="22"/>
          </w:rPr>
          <w:t>/summers</w:t>
        </w:r>
      </w:hyperlink>
      <w:r>
        <w:rPr>
          <w:rFonts w:ascii="Arial" w:hAnsi="Arial" w:cs="Arial"/>
          <w:i/>
          <w:iCs/>
          <w:sz w:val="22"/>
          <w:szCs w:val="22"/>
        </w:rPr>
        <w:t xml:space="preserve"> </w:t>
      </w:r>
    </w:p>
    <w:p w:rsidR="00C737E0" w:rsidRPr="009F506A" w:rsidRDefault="00C737E0" w:rsidP="005F3F3D">
      <w:pPr>
        <w:rPr>
          <w:rFonts w:ascii="Arial" w:hAnsi="Arial" w:cs="Arial"/>
          <w:sz w:val="22"/>
          <w:szCs w:val="22"/>
        </w:rPr>
      </w:pPr>
    </w:p>
    <w:p w:rsidR="00C737E0" w:rsidRPr="009F506A" w:rsidRDefault="00C737E0" w:rsidP="005F3F3D">
      <w:pPr>
        <w:rPr>
          <w:rFonts w:ascii="Arial" w:hAnsi="Arial" w:cs="Arial"/>
          <w:b/>
          <w:bCs/>
          <w:sz w:val="22"/>
          <w:szCs w:val="22"/>
        </w:rPr>
      </w:pPr>
      <w:r w:rsidRPr="009F506A">
        <w:rPr>
          <w:rFonts w:ascii="Arial" w:hAnsi="Arial" w:cs="Arial"/>
          <w:b/>
          <w:bCs/>
          <w:sz w:val="22"/>
          <w:szCs w:val="22"/>
        </w:rPr>
        <w:t>Course Description</w:t>
      </w:r>
    </w:p>
    <w:p w:rsidR="00C737E0" w:rsidRPr="00854D0E" w:rsidRDefault="00C737E0" w:rsidP="00372ED3">
      <w:pPr>
        <w:rPr>
          <w:rFonts w:ascii="Arial" w:hAnsi="Arial" w:cs="Arial"/>
          <w:sz w:val="22"/>
          <w:szCs w:val="22"/>
        </w:rPr>
      </w:pPr>
      <w:r w:rsidRPr="00E07BCA">
        <w:rPr>
          <w:rFonts w:ascii="Arial" w:eastAsia="SimSun" w:hAnsi="Arial" w:cs="Arial"/>
          <w:b/>
          <w:bCs/>
          <w:color w:val="000000"/>
          <w:sz w:val="22"/>
          <w:szCs w:val="22"/>
          <w:lang w:eastAsia="zh-CN"/>
        </w:rPr>
        <w:t xml:space="preserve">Computer Science 5555 – Special Topics: </w:t>
      </w:r>
      <w:r w:rsidRPr="00F655CD">
        <w:rPr>
          <w:rFonts w:ascii="Arial" w:hAnsi="Arial" w:cs="Arial"/>
          <w:b/>
          <w:bCs/>
          <w:sz w:val="22"/>
          <w:szCs w:val="22"/>
        </w:rPr>
        <w:t>Japanese Contributions to Technology</w:t>
      </w:r>
      <w:r w:rsidRPr="00854D0E">
        <w:rPr>
          <w:rFonts w:eastAsia="SimSun"/>
          <w:b/>
          <w:bCs/>
          <w:color w:val="000000"/>
          <w:sz w:val="22"/>
          <w:szCs w:val="22"/>
          <w:lang w:eastAsia="zh-CN"/>
        </w:rPr>
        <w:t xml:space="preserve">: </w:t>
      </w:r>
      <w:r w:rsidRPr="00854D0E">
        <w:rPr>
          <w:rFonts w:ascii="Arial" w:hAnsi="Arial" w:cs="Arial"/>
          <w:sz w:val="22"/>
          <w:szCs w:val="22"/>
        </w:rPr>
        <w:t>Study of topics of special interest in computer science, or directed experience in computer science by means of lecture, discussion, seminar, and research. May be taken for a maximum of nine hours.</w:t>
      </w:r>
    </w:p>
    <w:p w:rsidR="00C737E0" w:rsidRDefault="00C737E0" w:rsidP="00372ED3">
      <w:pPr>
        <w:rPr>
          <w:rFonts w:ascii="Arial" w:hAnsi="Arial" w:cs="Arial"/>
          <w:sz w:val="22"/>
          <w:szCs w:val="22"/>
        </w:rPr>
      </w:pPr>
    </w:p>
    <w:p w:rsidR="00C737E0" w:rsidRDefault="00C737E0" w:rsidP="00372ED3">
      <w:pPr>
        <w:rPr>
          <w:rFonts w:ascii="Arial" w:hAnsi="Arial" w:cs="Arial"/>
          <w:sz w:val="22"/>
          <w:szCs w:val="22"/>
        </w:rPr>
      </w:pPr>
      <w:r>
        <w:rPr>
          <w:rFonts w:ascii="Arial" w:hAnsi="Arial" w:cs="Arial"/>
          <w:sz w:val="22"/>
          <w:szCs w:val="22"/>
        </w:rPr>
        <w:t>M</w:t>
      </w:r>
      <w:r w:rsidRPr="009F506A">
        <w:rPr>
          <w:rFonts w:ascii="Arial" w:hAnsi="Arial" w:cs="Arial"/>
          <w:sz w:val="22"/>
          <w:szCs w:val="22"/>
        </w:rPr>
        <w:t xml:space="preserve">eets </w:t>
      </w:r>
      <w:r>
        <w:rPr>
          <w:rFonts w:ascii="Arial" w:hAnsi="Arial" w:cs="Arial"/>
          <w:sz w:val="22"/>
          <w:szCs w:val="22"/>
        </w:rPr>
        <w:t>TBA</w:t>
      </w:r>
    </w:p>
    <w:p w:rsidR="00C737E0" w:rsidRDefault="00C737E0" w:rsidP="00372ED3">
      <w:pPr>
        <w:rPr>
          <w:rFonts w:ascii="Arial" w:hAnsi="Arial" w:cs="Arial"/>
          <w:sz w:val="22"/>
          <w:szCs w:val="22"/>
        </w:rPr>
      </w:pPr>
    </w:p>
    <w:p w:rsidR="00C737E0" w:rsidRDefault="00C737E0" w:rsidP="00372ED3">
      <w:pPr>
        <w:rPr>
          <w:rFonts w:ascii="Arial" w:hAnsi="Arial" w:cs="Arial"/>
          <w:sz w:val="22"/>
          <w:szCs w:val="22"/>
        </w:rPr>
      </w:pPr>
      <w:r>
        <w:rPr>
          <w:rFonts w:ascii="Arial" w:hAnsi="Arial" w:cs="Arial"/>
          <w:sz w:val="22"/>
          <w:szCs w:val="22"/>
        </w:rPr>
        <w:t xml:space="preserve">Mandatory field trips in </w:t>
      </w:r>
      <w:smartTag w:uri="urn:schemas-microsoft-com:office:smarttags" w:element="place">
        <w:smartTag w:uri="urn:schemas-microsoft-com:office:smarttags" w:element="country-region">
          <w:r>
            <w:rPr>
              <w:rFonts w:ascii="Arial" w:hAnsi="Arial" w:cs="Arial"/>
              <w:sz w:val="22"/>
              <w:szCs w:val="22"/>
            </w:rPr>
            <w:t>Japan</w:t>
          </w:r>
        </w:smartTag>
      </w:smartTag>
      <w:r>
        <w:rPr>
          <w:rFonts w:ascii="Arial" w:hAnsi="Arial" w:cs="Arial"/>
          <w:sz w:val="22"/>
          <w:szCs w:val="22"/>
        </w:rPr>
        <w:t xml:space="preserve"> include trips to </w:t>
      </w:r>
    </w:p>
    <w:p w:rsidR="00C737E0" w:rsidRDefault="00C737E0" w:rsidP="00372ED3">
      <w:pPr>
        <w:rPr>
          <w:rFonts w:ascii="Arial" w:hAnsi="Arial" w:cs="Arial"/>
          <w:sz w:val="22"/>
          <w:szCs w:val="22"/>
        </w:rPr>
      </w:pPr>
      <w:r>
        <w:rPr>
          <w:rFonts w:ascii="Arial" w:hAnsi="Arial" w:cs="Arial"/>
          <w:sz w:val="22"/>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8"/>
        <w:gridCol w:w="4968"/>
      </w:tblGrid>
      <w:tr w:rsidR="00C737E0" w:rsidRPr="0007377C">
        <w:tc>
          <w:tcPr>
            <w:tcW w:w="4608" w:type="dxa"/>
          </w:tcPr>
          <w:p w:rsidR="00C737E0" w:rsidRPr="0007377C" w:rsidRDefault="00C737E0" w:rsidP="00F03E58">
            <w:pPr>
              <w:rPr>
                <w:rFonts w:ascii="Arial" w:hAnsi="Arial" w:cs="Arial"/>
              </w:rPr>
            </w:pPr>
            <w:r w:rsidRPr="0007377C">
              <w:rPr>
                <w:rFonts w:ascii="Arial" w:eastAsia="MS Mincho" w:hAnsi="MS Mincho" w:cs="MS Mincho" w:hint="eastAsia"/>
                <w:sz w:val="22"/>
                <w:szCs w:val="22"/>
              </w:rPr>
              <w:t>・</w:t>
            </w:r>
            <w:r w:rsidRPr="0007377C">
              <w:rPr>
                <w:rFonts w:ascii="Arial" w:hAnsi="Arial" w:cs="Arial"/>
                <w:sz w:val="22"/>
                <w:szCs w:val="22"/>
              </w:rPr>
              <w:t>Orientation for students of the short term study abroad program</w:t>
            </w:r>
          </w:p>
          <w:p w:rsidR="00C737E0" w:rsidRPr="0007377C" w:rsidRDefault="00C737E0" w:rsidP="00F03E58">
            <w:pPr>
              <w:rPr>
                <w:rFonts w:ascii="Arial" w:hAnsi="Arial" w:cs="Arial"/>
              </w:rPr>
            </w:pPr>
            <w:r w:rsidRPr="0007377C">
              <w:rPr>
                <w:rFonts w:ascii="Arial" w:hAnsi="Arial" w:cs="Arial"/>
                <w:sz w:val="22"/>
                <w:szCs w:val="22"/>
              </w:rPr>
              <w:t xml:space="preserve"> </w:t>
            </w:r>
            <w:r w:rsidRPr="0007377C">
              <w:rPr>
                <w:rFonts w:ascii="Arial" w:eastAsia="MS Mincho" w:hAnsi="MS Mincho" w:cs="MS Mincho" w:hint="eastAsia"/>
                <w:sz w:val="22"/>
                <w:szCs w:val="22"/>
              </w:rPr>
              <w:t>・</w:t>
            </w:r>
            <w:r w:rsidRPr="0007377C">
              <w:rPr>
                <w:rFonts w:ascii="Arial" w:hAnsi="Arial" w:cs="Arial"/>
                <w:sz w:val="22"/>
                <w:szCs w:val="22"/>
              </w:rPr>
              <w:t xml:space="preserve"> Campus tour by </w:t>
            </w:r>
            <w:smartTag w:uri="urn:schemas-microsoft-com:office:smarttags" w:element="place">
              <w:smartTag w:uri="urn:schemas-microsoft-com:office:smarttags" w:element="PlaceName">
                <w:r w:rsidRPr="0007377C">
                  <w:rPr>
                    <w:rFonts w:ascii="Arial" w:hAnsi="Arial" w:cs="Arial"/>
                    <w:sz w:val="22"/>
                    <w:szCs w:val="22"/>
                  </w:rPr>
                  <w:t>Teikyo</w:t>
                </w:r>
              </w:smartTag>
              <w:r w:rsidRPr="0007377C">
                <w:rPr>
                  <w:rFonts w:ascii="Arial" w:hAnsi="Arial" w:cs="Arial"/>
                  <w:sz w:val="22"/>
                  <w:szCs w:val="22"/>
                </w:rPr>
                <w:t xml:space="preserve"> </w:t>
              </w:r>
              <w:smartTag w:uri="urn:schemas-microsoft-com:office:smarttags" w:element="PlaceType">
                <w:r w:rsidRPr="0007377C">
                  <w:rPr>
                    <w:rFonts w:ascii="Arial" w:hAnsi="Arial" w:cs="Arial"/>
                    <w:sz w:val="22"/>
                    <w:szCs w:val="22"/>
                  </w:rPr>
                  <w:t>University</w:t>
                </w:r>
              </w:smartTag>
            </w:smartTag>
            <w:r w:rsidRPr="0007377C">
              <w:rPr>
                <w:rFonts w:ascii="Arial" w:hAnsi="Arial" w:cs="Arial"/>
                <w:sz w:val="22"/>
                <w:szCs w:val="22"/>
              </w:rPr>
              <w:t xml:space="preserve"> students</w:t>
            </w:r>
          </w:p>
          <w:p w:rsidR="00C737E0" w:rsidRPr="0007377C" w:rsidRDefault="00C737E0" w:rsidP="00F03E58">
            <w:pPr>
              <w:rPr>
                <w:rFonts w:ascii="Arial" w:hAnsi="Arial" w:cs="Arial"/>
              </w:rPr>
            </w:pPr>
            <w:r w:rsidRPr="0007377C">
              <w:rPr>
                <w:rFonts w:ascii="Arial" w:eastAsia="MS Mincho" w:hAnsi="MS Mincho" w:cs="MS Mincho" w:hint="eastAsia"/>
                <w:sz w:val="22"/>
                <w:szCs w:val="22"/>
              </w:rPr>
              <w:t>・</w:t>
            </w:r>
            <w:r w:rsidRPr="0007377C">
              <w:rPr>
                <w:rFonts w:ascii="Arial" w:hAnsi="Arial" w:cs="Arial"/>
                <w:sz w:val="22"/>
                <w:szCs w:val="22"/>
              </w:rPr>
              <w:t xml:space="preserve">Discussions with Japanese students and international students of </w:t>
            </w:r>
            <w:smartTag w:uri="urn:schemas-microsoft-com:office:smarttags" w:element="place">
              <w:smartTag w:uri="urn:schemas-microsoft-com:office:smarttags" w:element="PlaceName">
                <w:r w:rsidRPr="0007377C">
                  <w:rPr>
                    <w:rFonts w:ascii="Arial" w:hAnsi="Arial" w:cs="Arial"/>
                    <w:sz w:val="22"/>
                    <w:szCs w:val="22"/>
                  </w:rPr>
                  <w:t>Teikyo</w:t>
                </w:r>
              </w:smartTag>
              <w:r w:rsidRPr="0007377C">
                <w:rPr>
                  <w:rFonts w:ascii="Arial" w:hAnsi="Arial" w:cs="Arial"/>
                  <w:sz w:val="22"/>
                  <w:szCs w:val="22"/>
                </w:rPr>
                <w:t xml:space="preserve"> </w:t>
              </w:r>
              <w:smartTag w:uri="urn:schemas-microsoft-com:office:smarttags" w:element="PlaceType">
                <w:r w:rsidRPr="0007377C">
                  <w:rPr>
                    <w:rFonts w:ascii="Arial" w:hAnsi="Arial" w:cs="Arial"/>
                    <w:sz w:val="22"/>
                    <w:szCs w:val="22"/>
                  </w:rPr>
                  <w:t>University</w:t>
                </w:r>
              </w:smartTag>
            </w:smartTag>
            <w:r w:rsidRPr="0007377C">
              <w:rPr>
                <w:rFonts w:ascii="Arial" w:hAnsi="Arial" w:cs="Arial"/>
                <w:sz w:val="22"/>
                <w:szCs w:val="22"/>
              </w:rPr>
              <w:t xml:space="preserve"> (Possible topics of the discussions will be Japanese </w:t>
            </w:r>
            <w:r w:rsidRPr="0007377C">
              <w:rPr>
                <w:rFonts w:ascii="Arial" w:hAnsi="Arial" w:cs="Arial"/>
                <w:i/>
                <w:iCs/>
                <w:sz w:val="22"/>
                <w:szCs w:val="22"/>
              </w:rPr>
              <w:t>anime</w:t>
            </w:r>
            <w:r w:rsidRPr="0007377C">
              <w:rPr>
                <w:rFonts w:ascii="Arial" w:hAnsi="Arial" w:cs="Arial"/>
                <w:sz w:val="22"/>
                <w:szCs w:val="22"/>
              </w:rPr>
              <w:t xml:space="preserve">, </w:t>
            </w:r>
            <w:r w:rsidRPr="0007377C">
              <w:rPr>
                <w:rFonts w:ascii="Arial" w:hAnsi="Arial" w:cs="Arial"/>
                <w:i/>
                <w:iCs/>
                <w:sz w:val="22"/>
                <w:szCs w:val="22"/>
              </w:rPr>
              <w:t>manga</w:t>
            </w:r>
            <w:r w:rsidRPr="0007377C">
              <w:rPr>
                <w:rFonts w:ascii="Arial" w:hAnsi="Arial" w:cs="Arial"/>
                <w:sz w:val="22"/>
                <w:szCs w:val="22"/>
              </w:rPr>
              <w:t>, cultures and so on.)</w:t>
            </w:r>
          </w:p>
          <w:p w:rsidR="00C737E0" w:rsidRPr="0007377C" w:rsidRDefault="00C737E0" w:rsidP="00F03E58">
            <w:pPr>
              <w:rPr>
                <w:rFonts w:ascii="Arial" w:hAnsi="Arial" w:cs="Arial"/>
              </w:rPr>
            </w:pPr>
            <w:r w:rsidRPr="0007377C">
              <w:rPr>
                <w:rFonts w:ascii="Arial" w:eastAsia="MS Mincho" w:hAnsi="MS Mincho" w:cs="MS Mincho" w:hint="eastAsia"/>
                <w:sz w:val="22"/>
                <w:szCs w:val="22"/>
              </w:rPr>
              <w:t>・</w:t>
            </w:r>
            <w:r w:rsidRPr="0007377C">
              <w:rPr>
                <w:rFonts w:ascii="Arial" w:hAnsi="Arial" w:cs="Arial"/>
                <w:sz w:val="22"/>
                <w:szCs w:val="22"/>
              </w:rPr>
              <w:t xml:space="preserve">Exchanges with members of </w:t>
            </w:r>
            <w:smartTag w:uri="urn:schemas-microsoft-com:office:smarttags" w:element="place">
              <w:smartTag w:uri="urn:schemas-microsoft-com:office:smarttags" w:element="PlaceName">
                <w:r w:rsidRPr="0007377C">
                  <w:rPr>
                    <w:rFonts w:ascii="Arial" w:hAnsi="Arial" w:cs="Arial"/>
                    <w:sz w:val="22"/>
                    <w:szCs w:val="22"/>
                  </w:rPr>
                  <w:t>Teikyo</w:t>
                </w:r>
              </w:smartTag>
              <w:r w:rsidRPr="0007377C">
                <w:rPr>
                  <w:rFonts w:ascii="Arial" w:hAnsi="Arial" w:cs="Arial"/>
                  <w:sz w:val="22"/>
                  <w:szCs w:val="22"/>
                </w:rPr>
                <w:t xml:space="preserve"> </w:t>
              </w:r>
              <w:smartTag w:uri="urn:schemas-microsoft-com:office:smarttags" w:element="PlaceType">
                <w:r w:rsidRPr="0007377C">
                  <w:rPr>
                    <w:rFonts w:ascii="Arial" w:hAnsi="Arial" w:cs="Arial"/>
                    <w:sz w:val="22"/>
                    <w:szCs w:val="22"/>
                  </w:rPr>
                  <w:t>University</w:t>
                </w:r>
              </w:smartTag>
            </w:smartTag>
            <w:r w:rsidRPr="0007377C">
              <w:rPr>
                <w:rFonts w:ascii="Arial" w:hAnsi="Arial" w:cs="Arial"/>
                <w:sz w:val="22"/>
                <w:szCs w:val="22"/>
              </w:rPr>
              <w:t xml:space="preserve">’s clubs and group activities. </w:t>
            </w:r>
          </w:p>
          <w:p w:rsidR="00C737E0" w:rsidRPr="0007377C" w:rsidRDefault="00C737E0" w:rsidP="00EB6DE2">
            <w:pPr>
              <w:rPr>
                <w:rFonts w:ascii="Arial" w:hAnsi="Arial" w:cs="Arial"/>
              </w:rPr>
            </w:pPr>
            <w:r w:rsidRPr="0007377C">
              <w:rPr>
                <w:rFonts w:ascii="Arial" w:hAnsi="Arial" w:cs="Arial"/>
                <w:sz w:val="22"/>
                <w:szCs w:val="22"/>
              </w:rPr>
              <w:t xml:space="preserve">  (tea ceremony club, </w:t>
            </w:r>
            <w:r w:rsidRPr="0007377C">
              <w:rPr>
                <w:rFonts w:ascii="Arial" w:hAnsi="Arial" w:cs="Arial"/>
                <w:i/>
                <w:iCs/>
                <w:sz w:val="22"/>
                <w:szCs w:val="22"/>
              </w:rPr>
              <w:t xml:space="preserve">manga </w:t>
            </w:r>
            <w:r w:rsidRPr="0007377C">
              <w:rPr>
                <w:rFonts w:ascii="Arial" w:hAnsi="Arial" w:cs="Arial"/>
                <w:sz w:val="22"/>
                <w:szCs w:val="22"/>
              </w:rPr>
              <w:t xml:space="preserve">study club,  Judo </w:t>
            </w:r>
            <w:r>
              <w:rPr>
                <w:rFonts w:ascii="Arial" w:hAnsi="Arial" w:cs="Arial"/>
                <w:sz w:val="22"/>
                <w:szCs w:val="22"/>
              </w:rPr>
              <w:t xml:space="preserve">medicine </w:t>
            </w:r>
            <w:r w:rsidRPr="0007377C">
              <w:rPr>
                <w:rFonts w:ascii="Arial" w:hAnsi="Arial" w:cs="Arial"/>
                <w:sz w:val="22"/>
                <w:szCs w:val="22"/>
              </w:rPr>
              <w:t>)</w:t>
            </w:r>
          </w:p>
          <w:p w:rsidR="00C737E0" w:rsidRPr="0007377C" w:rsidRDefault="00C737E0" w:rsidP="00F03E58">
            <w:pPr>
              <w:rPr>
                <w:rFonts w:ascii="Arial" w:hAnsi="Arial" w:cs="Arial"/>
              </w:rPr>
            </w:pPr>
            <w:r w:rsidRPr="0007377C">
              <w:rPr>
                <w:rFonts w:ascii="Arial" w:eastAsia="MS Mincho" w:hAnsi="MS Mincho" w:cs="MS Mincho" w:hint="eastAsia"/>
                <w:sz w:val="22"/>
                <w:szCs w:val="22"/>
              </w:rPr>
              <w:t>・</w:t>
            </w:r>
            <w:r w:rsidRPr="0007377C">
              <w:rPr>
                <w:rFonts w:ascii="Arial" w:hAnsi="Arial" w:cs="Arial"/>
                <w:sz w:val="22"/>
                <w:szCs w:val="22"/>
              </w:rPr>
              <w:t xml:space="preserve">Classes taught in English by professors of </w:t>
            </w:r>
            <w:smartTag w:uri="urn:schemas-microsoft-com:office:smarttags" w:element="place">
              <w:smartTag w:uri="urn:schemas-microsoft-com:office:smarttags" w:element="PlaceName">
                <w:r w:rsidRPr="0007377C">
                  <w:rPr>
                    <w:rFonts w:ascii="Arial" w:hAnsi="Arial" w:cs="Arial"/>
                    <w:sz w:val="22"/>
                    <w:szCs w:val="22"/>
                  </w:rPr>
                  <w:t>Teikyo</w:t>
                </w:r>
              </w:smartTag>
              <w:r w:rsidRPr="0007377C">
                <w:rPr>
                  <w:rFonts w:ascii="Arial" w:hAnsi="Arial" w:cs="Arial"/>
                  <w:sz w:val="22"/>
                  <w:szCs w:val="22"/>
                </w:rPr>
                <w:t xml:space="preserve"> </w:t>
              </w:r>
              <w:smartTag w:uri="urn:schemas-microsoft-com:office:smarttags" w:element="PlaceType">
                <w:r w:rsidRPr="0007377C">
                  <w:rPr>
                    <w:rFonts w:ascii="Arial" w:hAnsi="Arial" w:cs="Arial"/>
                    <w:sz w:val="22"/>
                    <w:szCs w:val="22"/>
                  </w:rPr>
                  <w:t>University</w:t>
                </w:r>
              </w:smartTag>
            </w:smartTag>
          </w:p>
          <w:p w:rsidR="00C737E0" w:rsidRPr="0007377C" w:rsidRDefault="00C737E0" w:rsidP="00F03E58">
            <w:pPr>
              <w:rPr>
                <w:rFonts w:ascii="Arial" w:hAnsi="Arial" w:cs="Arial"/>
              </w:rPr>
            </w:pPr>
            <w:r w:rsidRPr="0007377C">
              <w:rPr>
                <w:rFonts w:ascii="Arial" w:eastAsia="MS Mincho" w:hAnsi="MS Mincho" w:cs="MS Mincho" w:hint="eastAsia"/>
                <w:sz w:val="22"/>
                <w:szCs w:val="22"/>
              </w:rPr>
              <w:t>・</w:t>
            </w:r>
            <w:r w:rsidRPr="0007377C">
              <w:rPr>
                <w:rFonts w:ascii="Arial" w:hAnsi="Arial" w:cs="Arial"/>
                <w:color w:val="000000"/>
                <w:sz w:val="22"/>
                <w:szCs w:val="22"/>
              </w:rPr>
              <w:t>Easy-to-use</w:t>
            </w:r>
            <w:r w:rsidRPr="0007377C">
              <w:rPr>
                <w:rFonts w:ascii="Arial" w:hAnsi="Arial" w:cs="Arial"/>
                <w:sz w:val="22"/>
                <w:szCs w:val="22"/>
              </w:rPr>
              <w:t xml:space="preserve"> Japanese Conversation Classes  </w:t>
            </w:r>
          </w:p>
          <w:p w:rsidR="00C737E0" w:rsidRPr="0007377C" w:rsidRDefault="00C737E0" w:rsidP="00F03E58">
            <w:pPr>
              <w:rPr>
                <w:rFonts w:ascii="Arial" w:hAnsi="Arial" w:cs="Arial"/>
              </w:rPr>
            </w:pPr>
            <w:r w:rsidRPr="0007377C">
              <w:rPr>
                <w:rFonts w:ascii="Arial" w:eastAsia="MS Mincho" w:hAnsi="MS Mincho" w:cs="MS Mincho" w:hint="eastAsia"/>
                <w:sz w:val="22"/>
                <w:szCs w:val="22"/>
              </w:rPr>
              <w:t>・</w:t>
            </w:r>
            <w:r w:rsidRPr="0007377C">
              <w:rPr>
                <w:rFonts w:ascii="Arial" w:hAnsi="Arial" w:cs="Arial"/>
                <w:sz w:val="22"/>
                <w:szCs w:val="22"/>
              </w:rPr>
              <w:t xml:space="preserve">Farewell party and </w:t>
            </w:r>
            <w:smartTag w:uri="urn:schemas-microsoft-com:office:smarttags" w:element="stockticker">
              <w:r w:rsidRPr="0007377C">
                <w:rPr>
                  <w:rFonts w:ascii="Arial" w:hAnsi="Arial" w:cs="Arial"/>
                  <w:sz w:val="22"/>
                  <w:szCs w:val="22"/>
                </w:rPr>
                <w:t>SHOW</w:t>
              </w:r>
            </w:smartTag>
            <w:r w:rsidRPr="0007377C">
              <w:rPr>
                <w:rFonts w:ascii="Arial" w:hAnsi="Arial" w:cs="Arial"/>
                <w:sz w:val="22"/>
                <w:szCs w:val="22"/>
              </w:rPr>
              <w:t>&amp;TELL by students of the short term study abroad program (With participation of Japanese students of Teikyo Uni.)</w:t>
            </w:r>
          </w:p>
          <w:p w:rsidR="00C737E0" w:rsidRPr="0007377C" w:rsidRDefault="00C737E0" w:rsidP="00514AAE">
            <w:pPr>
              <w:rPr>
                <w:rFonts w:ascii="Arial" w:hAnsi="Arial" w:cs="Arial"/>
              </w:rPr>
            </w:pPr>
            <w:r w:rsidRPr="0007377C">
              <w:rPr>
                <w:rFonts w:ascii="Arial" w:eastAsia="MS Mincho" w:hAnsi="MS Mincho" w:cs="MS Mincho" w:hint="eastAsia"/>
                <w:sz w:val="22"/>
                <w:szCs w:val="22"/>
              </w:rPr>
              <w:t>・</w:t>
            </w:r>
            <w:r w:rsidRPr="0007377C">
              <w:rPr>
                <w:rFonts w:ascii="Arial" w:hAnsi="Arial" w:cs="Arial"/>
                <w:sz w:val="22"/>
                <w:szCs w:val="22"/>
              </w:rPr>
              <w:t>Ceremony for program completion certificate</w:t>
            </w:r>
          </w:p>
        </w:tc>
        <w:tc>
          <w:tcPr>
            <w:tcW w:w="4968" w:type="dxa"/>
          </w:tcPr>
          <w:p w:rsidR="00C737E0" w:rsidRPr="0007377C" w:rsidRDefault="00C737E0" w:rsidP="007A3515">
            <w:pPr>
              <w:rPr>
                <w:rFonts w:ascii="Arial" w:hAnsi="Arial" w:cs="Arial"/>
              </w:rPr>
            </w:pPr>
            <w:r w:rsidRPr="0007377C">
              <w:rPr>
                <w:rFonts w:ascii="Arial" w:eastAsia="MS Mincho" w:hAnsi="MS Mincho" w:cs="MS Mincho" w:hint="eastAsia"/>
                <w:sz w:val="22"/>
                <w:szCs w:val="22"/>
              </w:rPr>
              <w:t>・</w:t>
            </w:r>
            <w:r>
              <w:rPr>
                <w:rFonts w:ascii="Arial" w:hAnsi="Arial" w:cs="Arial"/>
                <w:sz w:val="22"/>
                <w:szCs w:val="22"/>
              </w:rPr>
              <w:t xml:space="preserve">Visit </w:t>
            </w:r>
            <w:smartTag w:uri="urn:schemas-microsoft-com:office:smarttags" w:element="place">
              <w:smartTag w:uri="urn:schemas-microsoft-com:office:smarttags" w:element="PlaceName">
                <w:r>
                  <w:rPr>
                    <w:rFonts w:ascii="Arial" w:hAnsi="Arial" w:cs="Arial"/>
                    <w:sz w:val="22"/>
                    <w:szCs w:val="22"/>
                  </w:rPr>
                  <w:t>Edo-Tokyo</w:t>
                </w:r>
              </w:smartTag>
              <w:r>
                <w:rPr>
                  <w:rFonts w:ascii="Arial" w:hAnsi="Arial" w:cs="Arial"/>
                  <w:sz w:val="22"/>
                  <w:szCs w:val="22"/>
                </w:rPr>
                <w:t xml:space="preserve"> </w:t>
              </w:r>
              <w:smartTag w:uri="urn:schemas-microsoft-com:office:smarttags" w:element="PlaceType">
                <w:r>
                  <w:rPr>
                    <w:rFonts w:ascii="Arial" w:hAnsi="Arial" w:cs="Arial"/>
                    <w:sz w:val="22"/>
                    <w:szCs w:val="22"/>
                  </w:rPr>
                  <w:t>Museum</w:t>
                </w:r>
              </w:smartTag>
            </w:smartTag>
            <w:r>
              <w:rPr>
                <w:rFonts w:ascii="Arial" w:hAnsi="Arial" w:cs="Arial"/>
                <w:sz w:val="22"/>
                <w:szCs w:val="22"/>
              </w:rPr>
              <w:t>, the</w:t>
            </w:r>
            <w:r w:rsidRPr="0007377C">
              <w:rPr>
                <w:rFonts w:ascii="Arial" w:hAnsi="Arial" w:cs="Arial"/>
                <w:sz w:val="22"/>
                <w:szCs w:val="22"/>
              </w:rPr>
              <w:t xml:space="preserve"> famous shopping lane in Asakusa, </w:t>
            </w:r>
            <w:smartTag w:uri="urn:schemas-microsoft-com:office:smarttags" w:element="place">
              <w:smartTag w:uri="urn:schemas-microsoft-com:office:smarttags" w:element="PlaceName">
                <w:r w:rsidRPr="0007377C">
                  <w:rPr>
                    <w:rFonts w:ascii="Arial" w:hAnsi="Arial" w:cs="Arial"/>
                    <w:i/>
                    <w:iCs/>
                    <w:sz w:val="22"/>
                    <w:szCs w:val="22"/>
                  </w:rPr>
                  <w:t>Sens</w:t>
                </w:r>
                <w:r>
                  <w:rPr>
                    <w:rFonts w:ascii="Arial" w:hAnsi="Arial" w:cs="Arial"/>
                    <w:i/>
                    <w:iCs/>
                    <w:sz w:val="22"/>
                    <w:szCs w:val="22"/>
                  </w:rPr>
                  <w:t>oji</w:t>
                </w:r>
              </w:smartTag>
              <w:r>
                <w:rPr>
                  <w:rFonts w:ascii="Arial" w:hAnsi="Arial" w:cs="Arial"/>
                  <w:i/>
                  <w:iCs/>
                  <w:sz w:val="22"/>
                  <w:szCs w:val="22"/>
                </w:rPr>
                <w:t xml:space="preserve"> </w:t>
              </w:r>
              <w:smartTag w:uri="urn:schemas-microsoft-com:office:smarttags" w:element="PlaceType">
                <w:r>
                  <w:rPr>
                    <w:rFonts w:ascii="Arial" w:hAnsi="Arial" w:cs="Arial"/>
                    <w:sz w:val="22"/>
                    <w:szCs w:val="22"/>
                  </w:rPr>
                  <w:t>Temple</w:t>
                </w:r>
              </w:smartTag>
            </w:smartTag>
            <w:r>
              <w:rPr>
                <w:rFonts w:ascii="Arial" w:hAnsi="Arial" w:cs="Arial"/>
                <w:sz w:val="22"/>
                <w:szCs w:val="22"/>
              </w:rPr>
              <w:t>, and Tokyo SkyTree</w:t>
            </w:r>
            <w:r w:rsidRPr="0007377C">
              <w:rPr>
                <w:rFonts w:ascii="Arial" w:hAnsi="Arial" w:cs="Arial"/>
                <w:sz w:val="22"/>
                <w:szCs w:val="22"/>
              </w:rPr>
              <w:t xml:space="preserve">  </w:t>
            </w:r>
          </w:p>
          <w:p w:rsidR="00C737E0" w:rsidRPr="0007377C" w:rsidRDefault="00C737E0" w:rsidP="00514AAE">
            <w:pPr>
              <w:rPr>
                <w:rFonts w:ascii="Arial" w:hAnsi="Arial" w:cs="Arial"/>
              </w:rPr>
            </w:pPr>
            <w:r w:rsidRPr="0007377C">
              <w:rPr>
                <w:rFonts w:ascii="Arial" w:eastAsia="MS Mincho" w:hAnsi="MS Mincho" w:cs="MS Mincho" w:hint="eastAsia"/>
                <w:sz w:val="22"/>
                <w:szCs w:val="22"/>
              </w:rPr>
              <w:t>・</w:t>
            </w:r>
            <w:r>
              <w:rPr>
                <w:rFonts w:ascii="Arial" w:eastAsia="MS Mincho" w:hAnsi="MS Mincho" w:cs="MS Mincho"/>
                <w:sz w:val="22"/>
                <w:szCs w:val="22"/>
              </w:rPr>
              <w:t xml:space="preserve">Visit </w:t>
            </w:r>
            <w:smartTag w:uri="urn:schemas-microsoft-com:office:smarttags" w:element="place">
              <w:smartTag w:uri="urn:schemas-microsoft-com:office:smarttags" w:element="City">
                <w:r>
                  <w:rPr>
                    <w:rFonts w:ascii="Arial" w:eastAsia="MS Mincho" w:hAnsi="MS Mincho" w:cs="MS Mincho"/>
                    <w:sz w:val="22"/>
                    <w:szCs w:val="22"/>
                  </w:rPr>
                  <w:t>Nikko</w:t>
                </w:r>
              </w:smartTag>
            </w:smartTag>
            <w:r>
              <w:rPr>
                <w:rFonts w:ascii="Arial" w:eastAsia="MS Mincho" w:hAnsi="MS Mincho" w:cs="MS Mincho"/>
                <w:sz w:val="22"/>
                <w:szCs w:val="22"/>
              </w:rPr>
              <w:t xml:space="preserve"> shrine and Edo Wonderland Nikko</w:t>
            </w:r>
          </w:p>
          <w:p w:rsidR="00C737E0" w:rsidRPr="0007377C" w:rsidRDefault="00C737E0" w:rsidP="007A3515">
            <w:pPr>
              <w:rPr>
                <w:rFonts w:ascii="Arial" w:hAnsi="Arial" w:cs="Arial"/>
              </w:rPr>
            </w:pPr>
            <w:r w:rsidRPr="0007377C">
              <w:rPr>
                <w:rFonts w:ascii="Arial" w:eastAsia="MS Mincho" w:hAnsi="MS Mincho" w:cs="MS Mincho" w:hint="eastAsia"/>
                <w:sz w:val="22"/>
                <w:szCs w:val="22"/>
              </w:rPr>
              <w:t>・</w:t>
            </w:r>
            <w:r>
              <w:rPr>
                <w:rFonts w:ascii="Arial" w:hAnsi="Arial" w:cs="Arial"/>
                <w:sz w:val="22"/>
                <w:szCs w:val="22"/>
              </w:rPr>
              <w:t>E</w:t>
            </w:r>
            <w:r w:rsidRPr="0007377C">
              <w:rPr>
                <w:rFonts w:ascii="Arial" w:hAnsi="Arial" w:cs="Arial"/>
                <w:sz w:val="22"/>
                <w:szCs w:val="22"/>
              </w:rPr>
              <w:t xml:space="preserve">njoy </w:t>
            </w:r>
            <w:smartTag w:uri="urn:schemas-microsoft-com:office:smarttags" w:element="place">
              <w:smartTag w:uri="urn:schemas-microsoft-com:office:smarttags" w:element="City">
                <w:r w:rsidRPr="0007377C">
                  <w:rPr>
                    <w:rFonts w:ascii="Arial" w:hAnsi="Arial" w:cs="Arial"/>
                    <w:sz w:val="22"/>
                    <w:szCs w:val="22"/>
                  </w:rPr>
                  <w:t>Tokyo</w:t>
                </w:r>
              </w:smartTag>
            </w:smartTag>
            <w:r w:rsidRPr="0007377C">
              <w:rPr>
                <w:rFonts w:ascii="Arial" w:hAnsi="Arial" w:cs="Arial"/>
                <w:sz w:val="22"/>
                <w:szCs w:val="22"/>
              </w:rPr>
              <w:t xml:space="preserve"> with </w:t>
            </w:r>
            <w:smartTag w:uri="urn:schemas-microsoft-com:office:smarttags" w:element="place">
              <w:smartTag w:uri="urn:schemas-microsoft-com:office:smarttags" w:element="PlaceName">
                <w:r w:rsidRPr="0007377C">
                  <w:rPr>
                    <w:rFonts w:ascii="Arial" w:hAnsi="Arial" w:cs="Arial"/>
                    <w:sz w:val="22"/>
                    <w:szCs w:val="22"/>
                  </w:rPr>
                  <w:t>Teikyo</w:t>
                </w:r>
              </w:smartTag>
              <w:r w:rsidRPr="0007377C">
                <w:rPr>
                  <w:rFonts w:ascii="Arial" w:hAnsi="Arial" w:cs="Arial"/>
                  <w:sz w:val="22"/>
                  <w:szCs w:val="22"/>
                </w:rPr>
                <w:t xml:space="preserve"> </w:t>
              </w:r>
              <w:smartTag w:uri="urn:schemas-microsoft-com:office:smarttags" w:element="PlaceType">
                <w:r w:rsidRPr="0007377C">
                  <w:rPr>
                    <w:rFonts w:ascii="Arial" w:hAnsi="Arial" w:cs="Arial"/>
                    <w:sz w:val="22"/>
                    <w:szCs w:val="22"/>
                  </w:rPr>
                  <w:t>University</w:t>
                </w:r>
              </w:smartTag>
            </w:smartTag>
            <w:r w:rsidRPr="0007377C">
              <w:rPr>
                <w:rFonts w:ascii="Arial" w:hAnsi="Arial" w:cs="Arial"/>
                <w:sz w:val="22"/>
                <w:szCs w:val="22"/>
              </w:rPr>
              <w:t xml:space="preserve"> students! (Cultures of comic cafes, Shibuya, </w:t>
            </w:r>
            <w:smartTag w:uri="urn:schemas-microsoft-com:office:smarttags" w:element="place">
              <w:r w:rsidRPr="0007377C">
                <w:rPr>
                  <w:rFonts w:ascii="Arial" w:hAnsi="Arial" w:cs="Arial"/>
                  <w:sz w:val="22"/>
                  <w:szCs w:val="22"/>
                </w:rPr>
                <w:t>Ginza</w:t>
              </w:r>
            </w:smartTag>
            <w:r w:rsidRPr="0007377C">
              <w:rPr>
                <w:rFonts w:ascii="Arial" w:hAnsi="Arial" w:cs="Arial"/>
                <w:sz w:val="22"/>
                <w:szCs w:val="22"/>
              </w:rPr>
              <w:t>, Harajuku, Akihabara)</w:t>
            </w:r>
          </w:p>
          <w:p w:rsidR="00C737E0" w:rsidRPr="0007377C" w:rsidRDefault="00C737E0" w:rsidP="00514AAE">
            <w:pPr>
              <w:rPr>
                <w:rFonts w:ascii="Arial" w:hAnsi="Arial" w:cs="Arial"/>
              </w:rPr>
            </w:pPr>
            <w:r w:rsidRPr="0007377C">
              <w:rPr>
                <w:rFonts w:ascii="Arial" w:eastAsia="MS Mincho" w:hAnsi="MS Mincho" w:cs="MS Mincho" w:hint="eastAsia"/>
                <w:sz w:val="22"/>
                <w:szCs w:val="22"/>
              </w:rPr>
              <w:t>・</w:t>
            </w:r>
            <w:r w:rsidRPr="0007377C">
              <w:rPr>
                <w:rFonts w:ascii="Arial" w:hAnsi="Arial" w:cs="Arial"/>
                <w:sz w:val="22"/>
                <w:szCs w:val="22"/>
              </w:rPr>
              <w:t xml:space="preserve">Experiencing of Japanese food culture (Japanese food, </w:t>
            </w:r>
            <w:r w:rsidRPr="0007377C">
              <w:rPr>
                <w:rFonts w:ascii="Arial" w:hAnsi="Arial" w:cs="Arial"/>
                <w:i/>
                <w:iCs/>
                <w:sz w:val="22"/>
                <w:szCs w:val="22"/>
              </w:rPr>
              <w:t>Sushi</w:t>
            </w:r>
            <w:r w:rsidRPr="0007377C">
              <w:rPr>
                <w:rFonts w:ascii="Arial" w:hAnsi="Arial" w:cs="Arial"/>
                <w:sz w:val="22"/>
                <w:szCs w:val="22"/>
              </w:rPr>
              <w:t xml:space="preserve">, </w:t>
            </w:r>
            <w:r w:rsidRPr="0007377C">
              <w:rPr>
                <w:rFonts w:ascii="Arial" w:hAnsi="Arial" w:cs="Arial"/>
                <w:i/>
                <w:iCs/>
                <w:sz w:val="22"/>
                <w:szCs w:val="22"/>
              </w:rPr>
              <w:t>ramen,</w:t>
            </w:r>
            <w:r w:rsidRPr="0007377C">
              <w:rPr>
                <w:rFonts w:ascii="Arial" w:hAnsi="Arial" w:cs="Arial"/>
                <w:sz w:val="22"/>
                <w:szCs w:val="22"/>
              </w:rPr>
              <w:t xml:space="preserve"> etc.)</w:t>
            </w:r>
          </w:p>
          <w:p w:rsidR="00C737E0" w:rsidRPr="0007377C" w:rsidRDefault="00C737E0" w:rsidP="00514AAE">
            <w:pPr>
              <w:rPr>
                <w:rFonts w:ascii="Arial" w:hAnsi="Arial" w:cs="Arial"/>
              </w:rPr>
            </w:pPr>
          </w:p>
          <w:p w:rsidR="00C737E0" w:rsidRPr="007A3515" w:rsidRDefault="00C737E0" w:rsidP="007A3515">
            <w:pPr>
              <w:numPr>
                <w:ilvl w:val="0"/>
                <w:numId w:val="14"/>
              </w:numPr>
              <w:rPr>
                <w:rFonts w:ascii="Arial" w:hAnsi="Arial" w:cs="Arial"/>
              </w:rPr>
            </w:pPr>
            <w:r w:rsidRPr="0007377C">
              <w:rPr>
                <w:rFonts w:ascii="Arial" w:hAnsi="Arial" w:cs="Arial"/>
                <w:sz w:val="22"/>
                <w:szCs w:val="22"/>
              </w:rPr>
              <w:t xml:space="preserve">“The Machine Industry Memorial Foundation (TEPIA)”, a museum focusing on </w:t>
            </w:r>
            <w:smartTag w:uri="urn:schemas-microsoft-com:office:smarttags" w:element="place">
              <w:smartTag w:uri="urn:schemas-microsoft-com:office:smarttags" w:element="country-region">
                <w:r w:rsidRPr="0007377C">
                  <w:rPr>
                    <w:rFonts w:ascii="Arial" w:hAnsi="Arial" w:cs="Arial"/>
                    <w:sz w:val="22"/>
                    <w:szCs w:val="22"/>
                  </w:rPr>
                  <w:t>Japan</w:t>
                </w:r>
              </w:smartTag>
            </w:smartTag>
            <w:r w:rsidRPr="0007377C">
              <w:rPr>
                <w:rFonts w:ascii="Arial" w:hAnsi="Arial" w:cs="Arial"/>
                <w:sz w:val="22"/>
                <w:szCs w:val="22"/>
              </w:rPr>
              <w:t>’s contributions to technology</w:t>
            </w:r>
            <w:r>
              <w:rPr>
                <w:rFonts w:ascii="Arial" w:hAnsi="Arial" w:cs="Arial"/>
                <w:sz w:val="22"/>
                <w:szCs w:val="22"/>
              </w:rPr>
              <w:t xml:space="preserve"> </w:t>
            </w:r>
          </w:p>
          <w:p w:rsidR="00C737E0" w:rsidRPr="007A3515" w:rsidRDefault="00C737E0" w:rsidP="007A3515">
            <w:pPr>
              <w:numPr>
                <w:ilvl w:val="0"/>
                <w:numId w:val="14"/>
              </w:numPr>
              <w:rPr>
                <w:rFonts w:ascii="Arial" w:hAnsi="Arial" w:cs="Arial"/>
              </w:rPr>
            </w:pPr>
            <w:smartTag w:uri="urn:schemas-microsoft-com:office:smarttags" w:element="place">
              <w:smartTag w:uri="urn:schemas-microsoft-com:office:smarttags" w:element="PlaceName">
                <w:r>
                  <w:rPr>
                    <w:rFonts w:ascii="Arial" w:hAnsi="Arial" w:cs="Arial"/>
                  </w:rPr>
                  <w:t>Panasonic</w:t>
                </w:r>
              </w:smartTag>
              <w:r>
                <w:rPr>
                  <w:rFonts w:ascii="Arial" w:hAnsi="Arial" w:cs="Arial"/>
                </w:rPr>
                <w:t xml:space="preserve"> </w:t>
              </w:r>
              <w:smartTag w:uri="urn:schemas-microsoft-com:office:smarttags" w:element="PlaceType">
                <w:r>
                  <w:rPr>
                    <w:rFonts w:ascii="Arial" w:hAnsi="Arial" w:cs="Arial"/>
                  </w:rPr>
                  <w:t>Center</w:t>
                </w:r>
              </w:smartTag>
            </w:smartTag>
          </w:p>
          <w:p w:rsidR="00C737E0" w:rsidRPr="0007377C" w:rsidRDefault="00C737E0" w:rsidP="007A3515">
            <w:pPr>
              <w:numPr>
                <w:ilvl w:val="0"/>
                <w:numId w:val="14"/>
              </w:numPr>
              <w:rPr>
                <w:rFonts w:ascii="Arial" w:hAnsi="Arial" w:cs="Arial"/>
              </w:rPr>
            </w:pPr>
            <w:r>
              <w:rPr>
                <w:rFonts w:ascii="Arial" w:hAnsi="Arial" w:cs="Arial"/>
                <w:sz w:val="22"/>
                <w:szCs w:val="22"/>
              </w:rPr>
              <w:t>Toei</w:t>
            </w:r>
            <w:r w:rsidRPr="0007377C">
              <w:rPr>
                <w:rFonts w:ascii="Arial" w:hAnsi="Arial" w:cs="Arial"/>
                <w:sz w:val="22"/>
                <w:szCs w:val="22"/>
              </w:rPr>
              <w:t xml:space="preserve"> Animation</w:t>
            </w:r>
            <w:r>
              <w:rPr>
                <w:rFonts w:ascii="Arial" w:hAnsi="Arial" w:cs="Arial"/>
                <w:sz w:val="22"/>
                <w:szCs w:val="22"/>
              </w:rPr>
              <w:t xml:space="preserve"> Gallery</w:t>
            </w:r>
            <w:r w:rsidRPr="0007377C">
              <w:rPr>
                <w:rFonts w:ascii="Arial" w:hAnsi="Arial" w:cs="Arial"/>
                <w:b/>
                <w:bCs/>
                <w:sz w:val="22"/>
                <w:szCs w:val="22"/>
              </w:rPr>
              <w:t>.</w:t>
            </w:r>
            <w:r w:rsidRPr="0007377C">
              <w:rPr>
                <w:rFonts w:ascii="Arial" w:hAnsi="Arial" w:cs="Arial"/>
                <w:sz w:val="22"/>
                <w:szCs w:val="22"/>
              </w:rPr>
              <w:t xml:space="preserve"> </w:t>
            </w:r>
          </w:p>
          <w:p w:rsidR="00C737E0" w:rsidRPr="0007377C" w:rsidRDefault="00C737E0" w:rsidP="002A292F">
            <w:pPr>
              <w:numPr>
                <w:ilvl w:val="0"/>
                <w:numId w:val="14"/>
              </w:numPr>
              <w:rPr>
                <w:rFonts w:ascii="Arial" w:hAnsi="Arial" w:cs="Arial"/>
              </w:rPr>
            </w:pPr>
            <w:smartTag w:uri="urn:schemas-microsoft-com:office:smarttags" w:element="place">
              <w:smartTag w:uri="urn:schemas-microsoft-com:office:smarttags" w:element="PlaceName">
                <w:r>
                  <w:rPr>
                    <w:rFonts w:ascii="Arial" w:hAnsi="Arial" w:cs="Arial"/>
                  </w:rPr>
                  <w:t>Ghbli</w:t>
                </w:r>
              </w:smartTag>
              <w:r>
                <w:rPr>
                  <w:rFonts w:ascii="Arial" w:hAnsi="Arial" w:cs="Arial"/>
                </w:rPr>
                <w:t xml:space="preserve"> </w:t>
              </w:r>
              <w:smartTag w:uri="urn:schemas-microsoft-com:office:smarttags" w:element="PlaceType">
                <w:r>
                  <w:rPr>
                    <w:rFonts w:ascii="Arial" w:hAnsi="Arial" w:cs="Arial"/>
                  </w:rPr>
                  <w:t>Museum</w:t>
                </w:r>
              </w:smartTag>
            </w:smartTag>
          </w:p>
          <w:p w:rsidR="00C737E0" w:rsidRPr="0007377C" w:rsidRDefault="00C737E0" w:rsidP="002A292F">
            <w:pPr>
              <w:numPr>
                <w:ilvl w:val="0"/>
                <w:numId w:val="14"/>
              </w:numPr>
              <w:rPr>
                <w:rFonts w:ascii="Arial" w:hAnsi="Arial" w:cs="Arial"/>
              </w:rPr>
            </w:pPr>
            <w:r w:rsidRPr="0007377C">
              <w:rPr>
                <w:rFonts w:ascii="Arial" w:hAnsi="Arial" w:cs="Arial"/>
                <w:sz w:val="22"/>
                <w:szCs w:val="22"/>
              </w:rPr>
              <w:t xml:space="preserve">Kawada Industries, Inc - one of the world’s leading developers of humanoid robots. </w:t>
            </w:r>
          </w:p>
          <w:p w:rsidR="00C737E0" w:rsidRPr="0007377C" w:rsidRDefault="00C737E0" w:rsidP="002A292F">
            <w:pPr>
              <w:numPr>
                <w:ilvl w:val="0"/>
                <w:numId w:val="14"/>
              </w:numPr>
              <w:rPr>
                <w:rFonts w:ascii="Arial" w:hAnsi="Arial" w:cs="Arial"/>
              </w:rPr>
            </w:pPr>
            <w:r w:rsidRPr="0007377C">
              <w:rPr>
                <w:rFonts w:ascii="Arial" w:hAnsi="Arial" w:cs="Arial"/>
                <w:sz w:val="22"/>
                <w:szCs w:val="22"/>
                <w:shd w:val="clear" w:color="auto" w:fill="E6ECF9"/>
              </w:rPr>
              <w:t xml:space="preserve">Honda Collection Hall </w:t>
            </w:r>
          </w:p>
          <w:p w:rsidR="00C737E0" w:rsidRPr="0007377C" w:rsidRDefault="00C737E0" w:rsidP="007A3515">
            <w:pPr>
              <w:numPr>
                <w:ilvl w:val="0"/>
                <w:numId w:val="14"/>
              </w:numPr>
              <w:rPr>
                <w:rFonts w:ascii="Arial" w:hAnsi="Arial" w:cs="Arial"/>
              </w:rPr>
            </w:pPr>
            <w:r w:rsidRPr="0007377C">
              <w:rPr>
                <w:rFonts w:ascii="Arial" w:hAnsi="Arial" w:cs="Arial"/>
                <w:sz w:val="22"/>
                <w:szCs w:val="22"/>
              </w:rPr>
              <w:t>NHK Science and Technology Research Labs</w:t>
            </w:r>
          </w:p>
        </w:tc>
      </w:tr>
    </w:tbl>
    <w:p w:rsidR="00C737E0" w:rsidRDefault="00C737E0" w:rsidP="00372ED3">
      <w:pPr>
        <w:rPr>
          <w:rFonts w:ascii="Arial" w:hAnsi="Arial" w:cs="Arial"/>
          <w:sz w:val="22"/>
          <w:szCs w:val="22"/>
        </w:rPr>
      </w:pPr>
    </w:p>
    <w:p w:rsidR="00C737E0" w:rsidRPr="009F506A" w:rsidRDefault="00C737E0" w:rsidP="005F3F3D">
      <w:pPr>
        <w:rPr>
          <w:rFonts w:ascii="Arial" w:hAnsi="Arial" w:cs="Arial"/>
          <w:sz w:val="22"/>
          <w:szCs w:val="22"/>
        </w:rPr>
      </w:pPr>
    </w:p>
    <w:p w:rsidR="00C737E0" w:rsidRPr="009F506A" w:rsidRDefault="00C737E0" w:rsidP="005F3F3D">
      <w:pPr>
        <w:rPr>
          <w:rFonts w:ascii="Arial" w:hAnsi="Arial" w:cs="Arial"/>
          <w:b/>
          <w:bCs/>
          <w:sz w:val="22"/>
          <w:szCs w:val="22"/>
        </w:rPr>
      </w:pPr>
      <w:r w:rsidRPr="009F506A">
        <w:rPr>
          <w:rFonts w:ascii="Arial" w:hAnsi="Arial" w:cs="Arial"/>
          <w:b/>
          <w:bCs/>
          <w:sz w:val="22"/>
          <w:szCs w:val="22"/>
        </w:rPr>
        <w:t>Prerequisite</w:t>
      </w:r>
      <w:r>
        <w:rPr>
          <w:rFonts w:ascii="Arial" w:hAnsi="Arial" w:cs="Arial"/>
          <w:b/>
          <w:bCs/>
          <w:sz w:val="22"/>
          <w:szCs w:val="22"/>
        </w:rPr>
        <w:t>(s)</w:t>
      </w:r>
    </w:p>
    <w:p w:rsidR="00C737E0" w:rsidRDefault="00C737E0" w:rsidP="009874B3">
      <w:pPr>
        <w:numPr>
          <w:ilvl w:val="0"/>
          <w:numId w:val="18"/>
        </w:numPr>
        <w:rPr>
          <w:rFonts w:ascii="Arial" w:hAnsi="Arial" w:cs="Arial"/>
          <w:sz w:val="22"/>
          <w:szCs w:val="22"/>
        </w:rPr>
      </w:pPr>
      <w:r>
        <w:rPr>
          <w:rFonts w:ascii="Arial" w:hAnsi="Arial" w:cs="Arial"/>
          <w:sz w:val="22"/>
          <w:szCs w:val="22"/>
        </w:rPr>
        <w:t>Technological literacy</w:t>
      </w:r>
    </w:p>
    <w:p w:rsidR="00C737E0" w:rsidRDefault="00C737E0" w:rsidP="009874B3">
      <w:pPr>
        <w:numPr>
          <w:ilvl w:val="0"/>
          <w:numId w:val="18"/>
        </w:numPr>
        <w:rPr>
          <w:rFonts w:ascii="Arial" w:hAnsi="Arial" w:cs="Arial"/>
          <w:sz w:val="22"/>
          <w:szCs w:val="22"/>
        </w:rPr>
      </w:pPr>
      <w:r w:rsidRPr="001E57B3">
        <w:rPr>
          <w:rFonts w:ascii="Arial" w:hAnsi="Arial" w:cs="Arial"/>
          <w:sz w:val="22"/>
          <w:szCs w:val="22"/>
        </w:rPr>
        <w:t xml:space="preserve">Junior </w:t>
      </w:r>
      <w:r>
        <w:rPr>
          <w:rFonts w:ascii="Arial" w:hAnsi="Arial" w:cs="Arial"/>
          <w:sz w:val="22"/>
          <w:szCs w:val="22"/>
        </w:rPr>
        <w:t>s</w:t>
      </w:r>
      <w:r w:rsidRPr="001E57B3">
        <w:rPr>
          <w:rFonts w:ascii="Arial" w:hAnsi="Arial" w:cs="Arial"/>
          <w:sz w:val="22"/>
          <w:szCs w:val="22"/>
        </w:rPr>
        <w:t>tanding</w:t>
      </w:r>
      <w:r>
        <w:rPr>
          <w:rFonts w:ascii="Arial" w:hAnsi="Arial" w:cs="Arial"/>
          <w:sz w:val="22"/>
          <w:szCs w:val="22"/>
        </w:rPr>
        <w:t xml:space="preserve"> if undergraduate, or graduate student</w:t>
      </w:r>
      <w:r w:rsidRPr="001E57B3">
        <w:rPr>
          <w:rFonts w:ascii="Arial" w:hAnsi="Arial" w:cs="Arial"/>
          <w:sz w:val="22"/>
          <w:szCs w:val="22"/>
        </w:rPr>
        <w:t xml:space="preserve">. </w:t>
      </w:r>
    </w:p>
    <w:p w:rsidR="00C737E0" w:rsidRDefault="00C737E0" w:rsidP="009874B3">
      <w:pPr>
        <w:numPr>
          <w:ilvl w:val="0"/>
          <w:numId w:val="18"/>
        </w:numPr>
        <w:rPr>
          <w:rFonts w:ascii="Arial" w:hAnsi="Arial" w:cs="Arial"/>
          <w:sz w:val="22"/>
          <w:szCs w:val="22"/>
        </w:rPr>
      </w:pPr>
      <w:r>
        <w:rPr>
          <w:rFonts w:ascii="Arial" w:hAnsi="Arial" w:cs="Arial"/>
          <w:sz w:val="22"/>
          <w:szCs w:val="22"/>
        </w:rPr>
        <w:t>Overall GPA of 2.5</w:t>
      </w:r>
    </w:p>
    <w:p w:rsidR="00C737E0" w:rsidRDefault="00C737E0" w:rsidP="005F3F3D">
      <w:pPr>
        <w:rPr>
          <w:rFonts w:ascii="Arial" w:hAnsi="Arial" w:cs="Arial"/>
          <w:sz w:val="22"/>
          <w:szCs w:val="22"/>
        </w:rPr>
      </w:pPr>
    </w:p>
    <w:p w:rsidR="00C737E0" w:rsidRDefault="00C737E0" w:rsidP="005F3F3D">
      <w:pPr>
        <w:rPr>
          <w:rFonts w:ascii="Arial" w:hAnsi="Arial" w:cs="Arial"/>
          <w:sz w:val="22"/>
          <w:szCs w:val="22"/>
        </w:rPr>
      </w:pPr>
      <w:r>
        <w:rPr>
          <w:rFonts w:ascii="Arial" w:hAnsi="Arial" w:cs="Arial"/>
          <w:sz w:val="22"/>
          <w:szCs w:val="22"/>
        </w:rPr>
        <w:t xml:space="preserve">In the current offering, there is a mandatory trip to </w:t>
      </w:r>
      <w:smartTag w:uri="urn:schemas-microsoft-com:office:smarttags" w:element="place">
        <w:smartTag w:uri="urn:schemas-microsoft-com:office:smarttags" w:element="country-region">
          <w:r>
            <w:rPr>
              <w:rFonts w:ascii="Arial" w:hAnsi="Arial" w:cs="Arial"/>
              <w:sz w:val="22"/>
              <w:szCs w:val="22"/>
            </w:rPr>
            <w:t>Japan</w:t>
          </w:r>
        </w:smartTag>
      </w:smartTag>
      <w:r>
        <w:rPr>
          <w:rFonts w:ascii="Arial" w:hAnsi="Arial" w:cs="Arial"/>
          <w:sz w:val="22"/>
          <w:szCs w:val="22"/>
        </w:rPr>
        <w:t xml:space="preserve"> during the second and third weeks of the May semester. This visit is at an additional fee that includes airfare, lodging and daily field trips to places that use wireless technology in day-to-day operations and applications.</w:t>
      </w:r>
    </w:p>
    <w:p w:rsidR="00C737E0" w:rsidRPr="009F506A" w:rsidRDefault="00C737E0" w:rsidP="005F3F3D">
      <w:pPr>
        <w:rPr>
          <w:rFonts w:ascii="Arial" w:hAnsi="Arial" w:cs="Arial"/>
          <w:sz w:val="22"/>
          <w:szCs w:val="22"/>
        </w:rPr>
      </w:pPr>
    </w:p>
    <w:p w:rsidR="00C737E0" w:rsidRPr="0025149E" w:rsidRDefault="00C737E0" w:rsidP="001C64BF">
      <w:pPr>
        <w:rPr>
          <w:rFonts w:ascii="Arial" w:hAnsi="Arial" w:cs="Arial"/>
          <w:b/>
          <w:bCs/>
          <w:sz w:val="22"/>
          <w:szCs w:val="22"/>
        </w:rPr>
      </w:pPr>
      <w:r>
        <w:rPr>
          <w:rFonts w:ascii="Arial" w:hAnsi="Arial" w:cs="Arial"/>
          <w:b/>
          <w:bCs/>
          <w:sz w:val="22"/>
          <w:szCs w:val="22"/>
        </w:rPr>
        <w:t>Learning</w:t>
      </w:r>
      <w:r w:rsidRPr="0025149E">
        <w:rPr>
          <w:rFonts w:ascii="Arial" w:hAnsi="Arial" w:cs="Arial"/>
          <w:b/>
          <w:bCs/>
          <w:sz w:val="22"/>
          <w:szCs w:val="22"/>
        </w:rPr>
        <w:t xml:space="preserve"> objectives</w:t>
      </w:r>
    </w:p>
    <w:p w:rsidR="00C737E0" w:rsidRDefault="00C737E0" w:rsidP="001C64BF">
      <w:pPr>
        <w:rPr>
          <w:rFonts w:ascii="Arial" w:hAnsi="Arial" w:cs="Arial"/>
          <w:sz w:val="22"/>
          <w:szCs w:val="22"/>
        </w:rPr>
      </w:pPr>
      <w:r>
        <w:rPr>
          <w:rFonts w:ascii="Arial" w:hAnsi="Arial" w:cs="Arial"/>
          <w:sz w:val="22"/>
          <w:szCs w:val="22"/>
        </w:rPr>
        <w:t>1</w:t>
      </w:r>
      <w:r w:rsidRPr="0025149E">
        <w:rPr>
          <w:rFonts w:ascii="Arial" w:hAnsi="Arial" w:cs="Arial"/>
          <w:sz w:val="22"/>
          <w:szCs w:val="22"/>
        </w:rPr>
        <w:t xml:space="preserve">. </w:t>
      </w:r>
      <w:r>
        <w:rPr>
          <w:rFonts w:ascii="Arial" w:hAnsi="Arial" w:cs="Arial"/>
          <w:sz w:val="22"/>
          <w:szCs w:val="22"/>
        </w:rPr>
        <w:t>Students will have an understanding of the Japanese contributions to technology in</w:t>
      </w:r>
    </w:p>
    <w:p w:rsidR="00C737E0" w:rsidRDefault="00C737E0" w:rsidP="00514AAE">
      <w:pPr>
        <w:ind w:firstLine="720"/>
        <w:rPr>
          <w:rFonts w:ascii="Arial" w:hAnsi="Arial" w:cs="Arial"/>
          <w:sz w:val="22"/>
          <w:szCs w:val="22"/>
        </w:rPr>
      </w:pPr>
      <w:r>
        <w:rPr>
          <w:rFonts w:ascii="Arial" w:hAnsi="Arial" w:cs="Arial"/>
          <w:sz w:val="22"/>
          <w:szCs w:val="22"/>
        </w:rPr>
        <w:t>a. video games.</w:t>
      </w:r>
    </w:p>
    <w:p w:rsidR="00C737E0" w:rsidRDefault="00C737E0" w:rsidP="00514AAE">
      <w:pPr>
        <w:ind w:firstLine="720"/>
        <w:rPr>
          <w:rFonts w:ascii="Arial" w:hAnsi="Arial" w:cs="Arial"/>
          <w:sz w:val="22"/>
          <w:szCs w:val="22"/>
        </w:rPr>
      </w:pPr>
      <w:r>
        <w:rPr>
          <w:rFonts w:ascii="Arial" w:hAnsi="Arial" w:cs="Arial"/>
          <w:sz w:val="22"/>
          <w:szCs w:val="22"/>
        </w:rPr>
        <w:t>b. robotics</w:t>
      </w:r>
    </w:p>
    <w:p w:rsidR="00C737E0" w:rsidRDefault="00C737E0" w:rsidP="00514AAE">
      <w:pPr>
        <w:ind w:firstLine="720"/>
        <w:rPr>
          <w:rFonts w:ascii="Arial" w:hAnsi="Arial" w:cs="Arial"/>
          <w:sz w:val="22"/>
          <w:szCs w:val="22"/>
        </w:rPr>
      </w:pPr>
      <w:r>
        <w:rPr>
          <w:rFonts w:ascii="Arial" w:hAnsi="Arial" w:cs="Arial"/>
          <w:sz w:val="22"/>
          <w:szCs w:val="22"/>
        </w:rPr>
        <w:t>c. communications</w:t>
      </w:r>
    </w:p>
    <w:p w:rsidR="00C737E0" w:rsidRPr="0025149E" w:rsidRDefault="00C737E0" w:rsidP="001C64BF">
      <w:pPr>
        <w:rPr>
          <w:rFonts w:ascii="Arial" w:hAnsi="Arial" w:cs="Arial"/>
          <w:sz w:val="22"/>
          <w:szCs w:val="22"/>
        </w:rPr>
      </w:pPr>
      <w:r>
        <w:rPr>
          <w:rFonts w:ascii="Arial" w:hAnsi="Arial" w:cs="Arial"/>
          <w:sz w:val="22"/>
          <w:szCs w:val="22"/>
        </w:rPr>
        <w:t>2. Students will understand the influence of Japanese anime and manga on computer games.</w:t>
      </w:r>
    </w:p>
    <w:p w:rsidR="00C737E0" w:rsidRDefault="00C737E0" w:rsidP="001C64BF">
      <w:pPr>
        <w:rPr>
          <w:rFonts w:ascii="Arial" w:hAnsi="Arial" w:cs="Arial"/>
          <w:sz w:val="22"/>
          <w:szCs w:val="22"/>
        </w:rPr>
      </w:pPr>
      <w:r w:rsidRPr="0025149E">
        <w:rPr>
          <w:rFonts w:ascii="Arial" w:hAnsi="Arial" w:cs="Arial"/>
          <w:sz w:val="22"/>
          <w:szCs w:val="22"/>
        </w:rPr>
        <w:t xml:space="preserve">3. </w:t>
      </w:r>
      <w:r>
        <w:rPr>
          <w:rFonts w:ascii="Arial" w:hAnsi="Arial" w:cs="Arial"/>
          <w:sz w:val="22"/>
          <w:szCs w:val="22"/>
        </w:rPr>
        <w:t>Students will gain valuable research, technical and interpersonal skills.</w:t>
      </w:r>
    </w:p>
    <w:p w:rsidR="00C737E0" w:rsidRDefault="00C737E0" w:rsidP="001C64BF">
      <w:pPr>
        <w:rPr>
          <w:rFonts w:ascii="Arial" w:hAnsi="Arial" w:cs="Arial"/>
          <w:sz w:val="22"/>
          <w:szCs w:val="22"/>
        </w:rPr>
      </w:pPr>
      <w:r>
        <w:rPr>
          <w:rFonts w:ascii="Arial" w:hAnsi="Arial" w:cs="Arial"/>
          <w:sz w:val="22"/>
          <w:szCs w:val="22"/>
        </w:rPr>
        <w:t>4. Students will learn how to solve problems and communicate in a collaborative environment.</w:t>
      </w:r>
    </w:p>
    <w:p w:rsidR="00C737E0" w:rsidRDefault="00C737E0" w:rsidP="001C64BF">
      <w:pPr>
        <w:rPr>
          <w:rFonts w:ascii="Arial" w:hAnsi="Arial" w:cs="Arial"/>
          <w:sz w:val="22"/>
          <w:szCs w:val="22"/>
        </w:rPr>
      </w:pPr>
      <w:r>
        <w:rPr>
          <w:rFonts w:ascii="Arial" w:hAnsi="Arial" w:cs="Arial"/>
          <w:sz w:val="22"/>
          <w:szCs w:val="22"/>
        </w:rPr>
        <w:t>5</w:t>
      </w:r>
      <w:r w:rsidRPr="0025149E">
        <w:rPr>
          <w:rFonts w:ascii="Arial" w:hAnsi="Arial" w:cs="Arial"/>
          <w:sz w:val="22"/>
          <w:szCs w:val="22"/>
        </w:rPr>
        <w:t xml:space="preserve">. </w:t>
      </w:r>
      <w:r>
        <w:rPr>
          <w:rFonts w:ascii="Arial" w:hAnsi="Arial" w:cs="Arial"/>
          <w:sz w:val="22"/>
          <w:szCs w:val="22"/>
        </w:rPr>
        <w:t>Students will gain an appreciation of the intertwined nature of technology in almost all aspects of human endeavor. Through mandatory field trips, students will experience the applications and future trends in a number of technologies.</w:t>
      </w:r>
    </w:p>
    <w:p w:rsidR="00C737E0" w:rsidRDefault="00C737E0" w:rsidP="001C64BF">
      <w:pPr>
        <w:rPr>
          <w:rFonts w:ascii="Arial" w:hAnsi="Arial" w:cs="Arial"/>
          <w:sz w:val="22"/>
          <w:szCs w:val="22"/>
        </w:rPr>
      </w:pPr>
      <w:r>
        <w:rPr>
          <w:rFonts w:ascii="Arial" w:hAnsi="Arial" w:cs="Arial"/>
          <w:sz w:val="22"/>
          <w:szCs w:val="22"/>
        </w:rPr>
        <w:t>6. Students will gain an appreciation of Japanese culture and its influence on technology.</w:t>
      </w:r>
    </w:p>
    <w:p w:rsidR="00C737E0" w:rsidRDefault="00C737E0" w:rsidP="005F3F3D">
      <w:pPr>
        <w:rPr>
          <w:rFonts w:ascii="Arial" w:hAnsi="Arial" w:cs="Arial"/>
          <w:sz w:val="22"/>
          <w:szCs w:val="22"/>
        </w:rPr>
      </w:pPr>
    </w:p>
    <w:p w:rsidR="00C737E0" w:rsidRPr="009F506A" w:rsidRDefault="00C737E0" w:rsidP="005F3F3D">
      <w:pPr>
        <w:rPr>
          <w:rFonts w:ascii="Arial" w:hAnsi="Arial" w:cs="Arial"/>
          <w:b/>
          <w:bCs/>
          <w:sz w:val="22"/>
          <w:szCs w:val="22"/>
        </w:rPr>
      </w:pPr>
      <w:r>
        <w:rPr>
          <w:rFonts w:ascii="Arial" w:hAnsi="Arial" w:cs="Arial"/>
          <w:b/>
          <w:bCs/>
          <w:sz w:val="22"/>
          <w:szCs w:val="22"/>
        </w:rPr>
        <w:t>Required t</w:t>
      </w:r>
      <w:r w:rsidRPr="009F506A">
        <w:rPr>
          <w:rFonts w:ascii="Arial" w:hAnsi="Arial" w:cs="Arial"/>
          <w:b/>
          <w:bCs/>
          <w:sz w:val="22"/>
          <w:szCs w:val="22"/>
        </w:rPr>
        <w:t>extbook</w:t>
      </w:r>
      <w:r>
        <w:rPr>
          <w:rFonts w:ascii="Arial" w:hAnsi="Arial" w:cs="Arial"/>
          <w:b/>
          <w:bCs/>
          <w:sz w:val="22"/>
          <w:szCs w:val="22"/>
        </w:rPr>
        <w:t>(s)</w:t>
      </w:r>
      <w:r w:rsidRPr="009F506A">
        <w:rPr>
          <w:rFonts w:ascii="Arial" w:hAnsi="Arial" w:cs="Arial"/>
          <w:b/>
          <w:bCs/>
          <w:sz w:val="22"/>
          <w:szCs w:val="22"/>
        </w:rPr>
        <w:t xml:space="preserve"> </w:t>
      </w:r>
      <w:r>
        <w:rPr>
          <w:rFonts w:ascii="Arial" w:hAnsi="Arial" w:cs="Arial"/>
          <w:b/>
          <w:bCs/>
          <w:sz w:val="22"/>
          <w:szCs w:val="22"/>
        </w:rPr>
        <w:t>none</w:t>
      </w:r>
    </w:p>
    <w:p w:rsidR="00C737E0" w:rsidRDefault="00C737E0" w:rsidP="005F3F3D">
      <w:pPr>
        <w:rPr>
          <w:rFonts w:ascii="Arial" w:hAnsi="Arial" w:cs="Arial"/>
          <w:sz w:val="22"/>
          <w:szCs w:val="22"/>
        </w:rPr>
      </w:pPr>
    </w:p>
    <w:p w:rsidR="00C737E0" w:rsidRPr="00171DC1" w:rsidRDefault="00C737E0" w:rsidP="005F3F3D">
      <w:pPr>
        <w:rPr>
          <w:rFonts w:ascii="Arial" w:hAnsi="Arial" w:cs="Arial"/>
          <w:b/>
          <w:bCs/>
          <w:sz w:val="22"/>
          <w:szCs w:val="22"/>
        </w:rPr>
      </w:pPr>
      <w:r w:rsidRPr="00171DC1">
        <w:rPr>
          <w:rFonts w:ascii="Arial" w:hAnsi="Arial" w:cs="Arial"/>
          <w:b/>
          <w:bCs/>
          <w:sz w:val="22"/>
          <w:szCs w:val="22"/>
        </w:rPr>
        <w:t xml:space="preserve">Supplementary </w:t>
      </w:r>
      <w:r>
        <w:rPr>
          <w:rFonts w:ascii="Arial" w:hAnsi="Arial" w:cs="Arial"/>
          <w:b/>
          <w:bCs/>
          <w:sz w:val="22"/>
          <w:szCs w:val="22"/>
        </w:rPr>
        <w:t>m</w:t>
      </w:r>
      <w:r w:rsidRPr="00171DC1">
        <w:rPr>
          <w:rFonts w:ascii="Arial" w:hAnsi="Arial" w:cs="Arial"/>
          <w:b/>
          <w:bCs/>
          <w:sz w:val="22"/>
          <w:szCs w:val="22"/>
        </w:rPr>
        <w:t>aterials</w:t>
      </w:r>
    </w:p>
    <w:p w:rsidR="00C737E0" w:rsidRPr="009F506A" w:rsidRDefault="00C737E0" w:rsidP="005F3F3D">
      <w:pPr>
        <w:rPr>
          <w:rFonts w:ascii="Arial" w:hAnsi="Arial" w:cs="Arial"/>
          <w:sz w:val="22"/>
          <w:szCs w:val="22"/>
        </w:rPr>
      </w:pPr>
      <w:r w:rsidRPr="009F506A">
        <w:rPr>
          <w:rFonts w:ascii="Arial" w:hAnsi="Arial" w:cs="Arial"/>
          <w:sz w:val="22"/>
          <w:szCs w:val="22"/>
        </w:rPr>
        <w:t>Class notes</w:t>
      </w:r>
      <w:r>
        <w:rPr>
          <w:rFonts w:ascii="Arial" w:hAnsi="Arial" w:cs="Arial"/>
          <w:sz w:val="22"/>
          <w:szCs w:val="22"/>
        </w:rPr>
        <w:t>, class handouts, in-class work, field trip experiences, journal reports, student presentations and independent research (online and offline) will also count toward course assessment criteria</w:t>
      </w:r>
      <w:r w:rsidRPr="009F506A">
        <w:rPr>
          <w:rFonts w:ascii="Arial" w:hAnsi="Arial" w:cs="Arial"/>
          <w:sz w:val="22"/>
          <w:szCs w:val="22"/>
        </w:rPr>
        <w:t xml:space="preserve">.  </w:t>
      </w:r>
    </w:p>
    <w:p w:rsidR="00C737E0" w:rsidRPr="009F506A" w:rsidRDefault="00C737E0" w:rsidP="005F3F3D">
      <w:pPr>
        <w:rPr>
          <w:rFonts w:ascii="Arial" w:hAnsi="Arial" w:cs="Arial"/>
          <w:sz w:val="22"/>
          <w:szCs w:val="22"/>
        </w:rPr>
      </w:pPr>
    </w:p>
    <w:p w:rsidR="00C737E0" w:rsidRDefault="00C737E0" w:rsidP="00F8637E">
      <w:pPr>
        <w:rPr>
          <w:rFonts w:ascii="Arial" w:hAnsi="Arial" w:cs="Arial"/>
          <w:b/>
          <w:bCs/>
          <w:sz w:val="22"/>
          <w:szCs w:val="22"/>
        </w:rPr>
      </w:pPr>
      <w:r>
        <w:rPr>
          <w:rFonts w:ascii="Arial" w:hAnsi="Arial" w:cs="Arial"/>
          <w:b/>
          <w:bCs/>
          <w:sz w:val="22"/>
          <w:szCs w:val="22"/>
        </w:rPr>
        <w:t>Assessment</w:t>
      </w:r>
      <w:r w:rsidRPr="009F506A">
        <w:rPr>
          <w:rFonts w:ascii="Arial" w:hAnsi="Arial" w:cs="Arial"/>
          <w:b/>
          <w:bCs/>
          <w:sz w:val="22"/>
          <w:szCs w:val="22"/>
        </w:rPr>
        <w:t xml:space="preserve"> </w:t>
      </w:r>
      <w:r>
        <w:rPr>
          <w:rFonts w:ascii="Arial" w:hAnsi="Arial" w:cs="Arial"/>
          <w:b/>
          <w:bCs/>
          <w:sz w:val="22"/>
          <w:szCs w:val="22"/>
        </w:rPr>
        <w:t>criteria (see rubrics - -</w:t>
      </w:r>
      <w:hyperlink r:id="rId7" w:history="1">
        <w:r w:rsidRPr="00F8637E">
          <w:rPr>
            <w:rStyle w:val="Hyperlink"/>
            <w:rFonts w:ascii="Arial" w:hAnsi="Arial" w:cs="Arial"/>
            <w:b/>
            <w:bCs/>
            <w:sz w:val="22"/>
            <w:szCs w:val="22"/>
          </w:rPr>
          <w:t>http://csc.columbusstate.edu/summers/NOTES/5555-japan/Grading%20Rubrics.htm</w:t>
        </w:r>
      </w:hyperlink>
      <w:r>
        <w:rPr>
          <w:rFonts w:ascii="Arial" w:hAnsi="Arial" w:cs="Arial"/>
          <w:b/>
          <w:bCs/>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2160"/>
      </w:tblGrid>
      <w:tr w:rsidR="00C737E0">
        <w:tc>
          <w:tcPr>
            <w:tcW w:w="5508" w:type="dxa"/>
          </w:tcPr>
          <w:p w:rsidR="00C737E0" w:rsidRPr="002A292F" w:rsidRDefault="00C737E0" w:rsidP="005F3F3D">
            <w:pPr>
              <w:rPr>
                <w:rFonts w:ascii="Arial" w:hAnsi="Arial" w:cs="Arial"/>
                <w:b/>
                <w:bCs/>
              </w:rPr>
            </w:pPr>
          </w:p>
        </w:tc>
        <w:tc>
          <w:tcPr>
            <w:tcW w:w="2160" w:type="dxa"/>
          </w:tcPr>
          <w:p w:rsidR="00C737E0" w:rsidRPr="002A292F" w:rsidRDefault="00C737E0" w:rsidP="005F3F3D">
            <w:pPr>
              <w:rPr>
                <w:rFonts w:ascii="Arial" w:hAnsi="Arial" w:cs="Arial"/>
                <w:b/>
                <w:bCs/>
              </w:rPr>
            </w:pPr>
            <w:r w:rsidRPr="002A292F">
              <w:rPr>
                <w:rFonts w:ascii="Arial" w:hAnsi="Arial" w:cs="Arial"/>
                <w:b/>
                <w:bCs/>
                <w:sz w:val="22"/>
                <w:szCs w:val="22"/>
              </w:rPr>
              <w:t>Undergrad</w:t>
            </w:r>
          </w:p>
        </w:tc>
      </w:tr>
      <w:tr w:rsidR="00C737E0">
        <w:tc>
          <w:tcPr>
            <w:tcW w:w="5508" w:type="dxa"/>
          </w:tcPr>
          <w:p w:rsidR="00C737E0" w:rsidRPr="002A292F" w:rsidRDefault="00C737E0" w:rsidP="005F3F3D">
            <w:pPr>
              <w:rPr>
                <w:rFonts w:ascii="Arial" w:hAnsi="Arial" w:cs="Arial"/>
                <w:b/>
                <w:bCs/>
              </w:rPr>
            </w:pPr>
            <w:r w:rsidRPr="002A292F">
              <w:rPr>
                <w:rFonts w:ascii="Arial" w:hAnsi="Arial" w:cs="Arial"/>
                <w:sz w:val="22"/>
                <w:szCs w:val="22"/>
              </w:rPr>
              <w:t xml:space="preserve">Journal Assignment </w:t>
            </w:r>
          </w:p>
        </w:tc>
        <w:tc>
          <w:tcPr>
            <w:tcW w:w="2160" w:type="dxa"/>
          </w:tcPr>
          <w:p w:rsidR="00C737E0" w:rsidRPr="002A292F" w:rsidRDefault="00C737E0" w:rsidP="005F3F3D">
            <w:pPr>
              <w:rPr>
                <w:rFonts w:ascii="Arial" w:hAnsi="Arial" w:cs="Arial"/>
                <w:b/>
                <w:bCs/>
              </w:rPr>
            </w:pPr>
            <w:r w:rsidRPr="002A292F">
              <w:rPr>
                <w:rFonts w:ascii="Arial" w:hAnsi="Arial" w:cs="Arial"/>
                <w:sz w:val="22"/>
                <w:szCs w:val="22"/>
              </w:rPr>
              <w:t>30%</w:t>
            </w:r>
          </w:p>
        </w:tc>
      </w:tr>
      <w:tr w:rsidR="00C737E0">
        <w:tc>
          <w:tcPr>
            <w:tcW w:w="5508" w:type="dxa"/>
          </w:tcPr>
          <w:p w:rsidR="00C737E0" w:rsidRPr="002A292F" w:rsidRDefault="00C737E0" w:rsidP="00514AAE">
            <w:pPr>
              <w:rPr>
                <w:rFonts w:ascii="Arial" w:hAnsi="Arial" w:cs="Arial"/>
                <w:b/>
                <w:bCs/>
              </w:rPr>
            </w:pPr>
            <w:r w:rsidRPr="002A292F">
              <w:rPr>
                <w:rFonts w:ascii="Arial" w:hAnsi="Arial" w:cs="Arial"/>
                <w:sz w:val="22"/>
                <w:szCs w:val="22"/>
              </w:rPr>
              <w:t xml:space="preserve">4 field trip reports (4 in </w:t>
            </w:r>
            <w:smartTag w:uri="urn:schemas-microsoft-com:office:smarttags" w:element="place">
              <w:smartTag w:uri="urn:schemas-microsoft-com:office:smarttags" w:element="country-region">
                <w:r w:rsidRPr="002A292F">
                  <w:rPr>
                    <w:rFonts w:ascii="Arial" w:hAnsi="Arial" w:cs="Arial"/>
                    <w:sz w:val="22"/>
                    <w:szCs w:val="22"/>
                  </w:rPr>
                  <w:t>Japan</w:t>
                </w:r>
              </w:smartTag>
            </w:smartTag>
            <w:r w:rsidRPr="002A292F">
              <w:rPr>
                <w:rFonts w:ascii="Arial" w:hAnsi="Arial" w:cs="Arial"/>
                <w:sz w:val="22"/>
                <w:szCs w:val="22"/>
              </w:rPr>
              <w:t>)</w:t>
            </w:r>
            <w:r>
              <w:rPr>
                <w:rFonts w:ascii="Arial" w:hAnsi="Arial" w:cs="Arial"/>
                <w:sz w:val="22"/>
                <w:szCs w:val="22"/>
              </w:rPr>
              <w:t xml:space="preserve"> </w:t>
            </w:r>
          </w:p>
        </w:tc>
        <w:tc>
          <w:tcPr>
            <w:tcW w:w="2160" w:type="dxa"/>
          </w:tcPr>
          <w:p w:rsidR="00C737E0" w:rsidRPr="002A292F" w:rsidRDefault="00C737E0" w:rsidP="005F3F3D">
            <w:pPr>
              <w:rPr>
                <w:rFonts w:ascii="Arial" w:hAnsi="Arial" w:cs="Arial"/>
                <w:b/>
                <w:bCs/>
              </w:rPr>
            </w:pPr>
            <w:r w:rsidRPr="002A292F">
              <w:rPr>
                <w:rFonts w:ascii="Arial" w:hAnsi="Arial" w:cs="Arial"/>
                <w:sz w:val="22"/>
                <w:szCs w:val="22"/>
              </w:rPr>
              <w:t>5% each, total 20%</w:t>
            </w:r>
          </w:p>
        </w:tc>
      </w:tr>
      <w:tr w:rsidR="00C737E0">
        <w:tc>
          <w:tcPr>
            <w:tcW w:w="5508" w:type="dxa"/>
          </w:tcPr>
          <w:p w:rsidR="00C737E0" w:rsidRPr="002A292F" w:rsidRDefault="00C737E0" w:rsidP="00514AAE">
            <w:pPr>
              <w:rPr>
                <w:rFonts w:ascii="Arial" w:hAnsi="Arial" w:cs="Arial"/>
                <w:b/>
                <w:bCs/>
              </w:rPr>
            </w:pPr>
            <w:r w:rsidRPr="002A292F">
              <w:rPr>
                <w:rFonts w:ascii="Arial" w:hAnsi="Arial" w:cs="Arial"/>
                <w:sz w:val="22"/>
                <w:szCs w:val="22"/>
              </w:rPr>
              <w:t>Research Paper (Japanese technology)</w:t>
            </w:r>
          </w:p>
        </w:tc>
        <w:tc>
          <w:tcPr>
            <w:tcW w:w="2160" w:type="dxa"/>
          </w:tcPr>
          <w:p w:rsidR="00C737E0" w:rsidRPr="002A292F" w:rsidRDefault="00C737E0" w:rsidP="005F3F3D">
            <w:pPr>
              <w:rPr>
                <w:rFonts w:ascii="Arial" w:hAnsi="Arial" w:cs="Arial"/>
                <w:b/>
                <w:bCs/>
              </w:rPr>
            </w:pPr>
            <w:r>
              <w:rPr>
                <w:rFonts w:ascii="Arial" w:hAnsi="Arial" w:cs="Arial"/>
                <w:sz w:val="22"/>
                <w:szCs w:val="22"/>
              </w:rPr>
              <w:t>3</w:t>
            </w:r>
            <w:r w:rsidRPr="002A292F">
              <w:rPr>
                <w:rFonts w:ascii="Arial" w:hAnsi="Arial" w:cs="Arial"/>
                <w:sz w:val="22"/>
                <w:szCs w:val="22"/>
              </w:rPr>
              <w:t>0%</w:t>
            </w:r>
          </w:p>
        </w:tc>
      </w:tr>
      <w:tr w:rsidR="00C737E0">
        <w:tc>
          <w:tcPr>
            <w:tcW w:w="5508" w:type="dxa"/>
          </w:tcPr>
          <w:p w:rsidR="00C737E0" w:rsidRPr="002A292F" w:rsidRDefault="00C737E0" w:rsidP="005F3F3D">
            <w:pPr>
              <w:rPr>
                <w:rFonts w:ascii="Arial" w:hAnsi="Arial" w:cs="Arial"/>
                <w:b/>
                <w:bCs/>
              </w:rPr>
            </w:pPr>
            <w:r w:rsidRPr="002A292F">
              <w:rPr>
                <w:rFonts w:ascii="Arial" w:hAnsi="Arial" w:cs="Arial"/>
                <w:sz w:val="22"/>
                <w:szCs w:val="22"/>
              </w:rPr>
              <w:t>Presentation of experiences</w:t>
            </w:r>
          </w:p>
        </w:tc>
        <w:tc>
          <w:tcPr>
            <w:tcW w:w="2160" w:type="dxa"/>
          </w:tcPr>
          <w:p w:rsidR="00C737E0" w:rsidRPr="002A292F" w:rsidRDefault="00C737E0" w:rsidP="005F3F3D">
            <w:pPr>
              <w:rPr>
                <w:rFonts w:ascii="Arial" w:hAnsi="Arial" w:cs="Arial"/>
                <w:b/>
                <w:bCs/>
              </w:rPr>
            </w:pPr>
            <w:r>
              <w:rPr>
                <w:rFonts w:ascii="Arial" w:hAnsi="Arial" w:cs="Arial"/>
                <w:sz w:val="22"/>
                <w:szCs w:val="22"/>
              </w:rPr>
              <w:t>2</w:t>
            </w:r>
            <w:r w:rsidRPr="002A292F">
              <w:rPr>
                <w:rFonts w:ascii="Arial" w:hAnsi="Arial" w:cs="Arial"/>
                <w:sz w:val="22"/>
                <w:szCs w:val="22"/>
              </w:rPr>
              <w:t>0%</w:t>
            </w:r>
          </w:p>
        </w:tc>
      </w:tr>
    </w:tbl>
    <w:p w:rsidR="00C737E0" w:rsidRDefault="00C737E0" w:rsidP="005F3F3D">
      <w:pPr>
        <w:rPr>
          <w:rFonts w:ascii="Arial" w:hAnsi="Arial" w:cs="Arial"/>
          <w:sz w:val="22"/>
          <w:szCs w:val="22"/>
        </w:rPr>
      </w:pPr>
      <w:r w:rsidRPr="00C025C6">
        <w:rPr>
          <w:rFonts w:ascii="Arial" w:hAnsi="Arial" w:cs="Arial"/>
          <w:sz w:val="22"/>
          <w:szCs w:val="22"/>
          <w:bdr w:val="single" w:sz="4" w:space="0" w:color="auto"/>
        </w:rPr>
        <w:t>Total points possible</w:t>
      </w:r>
      <w:r w:rsidRPr="00C025C6">
        <w:rPr>
          <w:rFonts w:ascii="Arial" w:hAnsi="Arial" w:cs="Arial"/>
          <w:sz w:val="22"/>
          <w:szCs w:val="22"/>
          <w:bdr w:val="single" w:sz="4" w:space="0" w:color="auto"/>
        </w:rPr>
        <w:tab/>
      </w:r>
      <w:r w:rsidRPr="00C025C6">
        <w:rPr>
          <w:rFonts w:ascii="Arial" w:hAnsi="Arial" w:cs="Arial"/>
          <w:sz w:val="22"/>
          <w:szCs w:val="22"/>
          <w:bdr w:val="single" w:sz="4" w:space="0" w:color="auto"/>
        </w:rPr>
        <w:tab/>
      </w:r>
      <w:r w:rsidRPr="00C025C6">
        <w:rPr>
          <w:rFonts w:ascii="Arial" w:hAnsi="Arial" w:cs="Arial"/>
          <w:sz w:val="22"/>
          <w:szCs w:val="22"/>
          <w:bdr w:val="single" w:sz="4" w:space="0" w:color="auto"/>
        </w:rPr>
        <w:tab/>
      </w:r>
      <w:r w:rsidRPr="00C025C6">
        <w:rPr>
          <w:rFonts w:ascii="Arial" w:hAnsi="Arial" w:cs="Arial"/>
          <w:sz w:val="22"/>
          <w:szCs w:val="22"/>
          <w:bdr w:val="single" w:sz="4" w:space="0" w:color="auto"/>
        </w:rPr>
        <w:tab/>
        <w:t>100%</w:t>
      </w:r>
      <w:r>
        <w:rPr>
          <w:rFonts w:ascii="Arial" w:hAnsi="Arial" w:cs="Arial"/>
          <w:sz w:val="22"/>
          <w:szCs w:val="22"/>
          <w:bdr w:val="single" w:sz="4" w:space="0" w:color="auto"/>
        </w:rPr>
        <w:t xml:space="preserve">   </w:t>
      </w:r>
    </w:p>
    <w:p w:rsidR="00C737E0" w:rsidRPr="009F506A" w:rsidRDefault="00C737E0" w:rsidP="005F3F3D">
      <w:pPr>
        <w:rPr>
          <w:rFonts w:ascii="Arial" w:hAnsi="Arial" w:cs="Arial"/>
          <w:sz w:val="22"/>
          <w:szCs w:val="22"/>
        </w:rPr>
      </w:pPr>
    </w:p>
    <w:p w:rsidR="00C737E0" w:rsidRPr="00F63177" w:rsidRDefault="00C737E0" w:rsidP="001C64BF">
      <w:pPr>
        <w:rPr>
          <w:rFonts w:ascii="Arial" w:hAnsi="Arial" w:cs="Arial"/>
          <w:b/>
          <w:bCs/>
          <w:sz w:val="22"/>
          <w:szCs w:val="22"/>
        </w:rPr>
      </w:pPr>
      <w:r w:rsidRPr="00F63177">
        <w:rPr>
          <w:rFonts w:ascii="Arial" w:hAnsi="Arial" w:cs="Arial"/>
          <w:b/>
          <w:bCs/>
          <w:sz w:val="22"/>
          <w:szCs w:val="22"/>
        </w:rPr>
        <w:t xml:space="preserve">Grading scale </w:t>
      </w:r>
    </w:p>
    <w:p w:rsidR="00C737E0" w:rsidRDefault="00C737E0" w:rsidP="001C64BF">
      <w:pPr>
        <w:rPr>
          <w:rFonts w:ascii="Arial" w:hAnsi="Arial" w:cs="Arial"/>
          <w:sz w:val="22"/>
          <w:szCs w:val="22"/>
        </w:rPr>
      </w:pPr>
      <w:r w:rsidRPr="00F63177">
        <w:rPr>
          <w:rFonts w:ascii="Arial" w:hAnsi="Arial" w:cs="Arial"/>
          <w:sz w:val="22"/>
          <w:szCs w:val="22"/>
        </w:rPr>
        <w:t>A</w:t>
      </w:r>
      <w:r>
        <w:rPr>
          <w:rFonts w:ascii="Arial" w:hAnsi="Arial" w:cs="Arial"/>
          <w:sz w:val="22"/>
          <w:szCs w:val="22"/>
        </w:rPr>
        <w:t xml:space="preserve">: </w:t>
      </w:r>
      <w:r w:rsidRPr="00F63177">
        <w:rPr>
          <w:rFonts w:ascii="Arial" w:hAnsi="Arial" w:cs="Arial"/>
          <w:sz w:val="22"/>
          <w:szCs w:val="22"/>
        </w:rPr>
        <w:t>90-100%</w:t>
      </w:r>
      <w:r>
        <w:rPr>
          <w:rFonts w:ascii="Arial" w:hAnsi="Arial" w:cs="Arial"/>
          <w:sz w:val="22"/>
          <w:szCs w:val="22"/>
        </w:rPr>
        <w:t xml:space="preserve">             </w:t>
      </w:r>
      <w:r w:rsidRPr="00F63177">
        <w:rPr>
          <w:rFonts w:ascii="Arial" w:hAnsi="Arial" w:cs="Arial"/>
          <w:sz w:val="22"/>
          <w:szCs w:val="22"/>
        </w:rPr>
        <w:t>B</w:t>
      </w:r>
      <w:r>
        <w:rPr>
          <w:rFonts w:ascii="Arial" w:hAnsi="Arial" w:cs="Arial"/>
          <w:sz w:val="22"/>
          <w:szCs w:val="22"/>
        </w:rPr>
        <w:t>:</w:t>
      </w:r>
      <w:r w:rsidRPr="00F63177">
        <w:rPr>
          <w:rFonts w:ascii="Arial" w:hAnsi="Arial" w:cs="Arial"/>
          <w:sz w:val="22"/>
          <w:szCs w:val="22"/>
        </w:rPr>
        <w:t xml:space="preserve"> 80-89%</w:t>
      </w:r>
      <w:r>
        <w:rPr>
          <w:rFonts w:ascii="Arial" w:hAnsi="Arial" w:cs="Arial"/>
          <w:sz w:val="22"/>
          <w:szCs w:val="22"/>
        </w:rPr>
        <w:tab/>
        <w:t xml:space="preserve">    </w:t>
      </w:r>
      <w:r w:rsidRPr="00F63177">
        <w:rPr>
          <w:rFonts w:ascii="Arial" w:hAnsi="Arial" w:cs="Arial"/>
          <w:sz w:val="22"/>
          <w:szCs w:val="22"/>
        </w:rPr>
        <w:t>C</w:t>
      </w:r>
      <w:r>
        <w:rPr>
          <w:rFonts w:ascii="Arial" w:hAnsi="Arial" w:cs="Arial"/>
          <w:sz w:val="22"/>
          <w:szCs w:val="22"/>
        </w:rPr>
        <w:t xml:space="preserve">: </w:t>
      </w:r>
      <w:r w:rsidRPr="00F63177">
        <w:rPr>
          <w:rFonts w:ascii="Arial" w:hAnsi="Arial" w:cs="Arial"/>
          <w:sz w:val="22"/>
          <w:szCs w:val="22"/>
        </w:rPr>
        <w:t>70-79%</w:t>
      </w:r>
      <w:r>
        <w:rPr>
          <w:rFonts w:ascii="Arial" w:hAnsi="Arial" w:cs="Arial"/>
          <w:sz w:val="22"/>
          <w:szCs w:val="22"/>
        </w:rPr>
        <w:tab/>
      </w:r>
      <w:r>
        <w:rPr>
          <w:rFonts w:ascii="Arial" w:hAnsi="Arial" w:cs="Arial"/>
          <w:sz w:val="22"/>
          <w:szCs w:val="22"/>
        </w:rPr>
        <w:tab/>
        <w:t xml:space="preserve">  </w:t>
      </w:r>
      <w:r w:rsidRPr="00F63177">
        <w:rPr>
          <w:rFonts w:ascii="Arial" w:hAnsi="Arial" w:cs="Arial"/>
          <w:sz w:val="22"/>
          <w:szCs w:val="22"/>
        </w:rPr>
        <w:t>D</w:t>
      </w:r>
      <w:r>
        <w:rPr>
          <w:rFonts w:ascii="Arial" w:hAnsi="Arial" w:cs="Arial"/>
          <w:sz w:val="22"/>
          <w:szCs w:val="22"/>
        </w:rPr>
        <w:t>:</w:t>
      </w:r>
      <w:r w:rsidRPr="00F63177">
        <w:rPr>
          <w:rFonts w:ascii="Arial" w:hAnsi="Arial" w:cs="Arial"/>
          <w:sz w:val="22"/>
          <w:szCs w:val="22"/>
        </w:rPr>
        <w:t xml:space="preserve"> 60-69%</w:t>
      </w:r>
      <w:r>
        <w:rPr>
          <w:rFonts w:ascii="Arial" w:hAnsi="Arial" w:cs="Arial"/>
          <w:sz w:val="22"/>
          <w:szCs w:val="22"/>
        </w:rPr>
        <w:tab/>
        <w:t xml:space="preserve">           </w:t>
      </w:r>
      <w:r w:rsidRPr="00F63177">
        <w:rPr>
          <w:rFonts w:ascii="Arial" w:hAnsi="Arial" w:cs="Arial"/>
          <w:sz w:val="22"/>
          <w:szCs w:val="22"/>
        </w:rPr>
        <w:t>F</w:t>
      </w:r>
      <w:r>
        <w:rPr>
          <w:rFonts w:ascii="Arial" w:hAnsi="Arial" w:cs="Arial"/>
          <w:sz w:val="22"/>
          <w:szCs w:val="22"/>
        </w:rPr>
        <w:t>:</w:t>
      </w:r>
      <w:r w:rsidRPr="00F63177">
        <w:rPr>
          <w:rFonts w:ascii="Arial" w:hAnsi="Arial" w:cs="Arial"/>
          <w:sz w:val="22"/>
          <w:szCs w:val="22"/>
        </w:rPr>
        <w:t xml:space="preserve"> below 60</w:t>
      </w:r>
      <w:r>
        <w:rPr>
          <w:rFonts w:ascii="Arial" w:hAnsi="Arial" w:cs="Arial"/>
          <w:sz w:val="22"/>
          <w:szCs w:val="22"/>
        </w:rPr>
        <w:t>%</w:t>
      </w:r>
    </w:p>
    <w:p w:rsidR="00C737E0" w:rsidRDefault="00C737E0" w:rsidP="005F3F3D">
      <w:pPr>
        <w:rPr>
          <w:rFonts w:ascii="Arial" w:hAnsi="Arial" w:cs="Arial"/>
          <w:sz w:val="22"/>
          <w:szCs w:val="22"/>
        </w:rPr>
      </w:pPr>
    </w:p>
    <w:p w:rsidR="00C737E0" w:rsidRPr="00F63177" w:rsidRDefault="00C737E0" w:rsidP="001C64BF">
      <w:pPr>
        <w:rPr>
          <w:rFonts w:ascii="Arial" w:hAnsi="Arial" w:cs="Arial"/>
          <w:b/>
          <w:bCs/>
          <w:sz w:val="22"/>
          <w:szCs w:val="22"/>
        </w:rPr>
      </w:pPr>
      <w:r>
        <w:rPr>
          <w:rFonts w:ascii="Arial" w:hAnsi="Arial" w:cs="Arial"/>
          <w:b/>
          <w:bCs/>
          <w:sz w:val="22"/>
          <w:szCs w:val="22"/>
        </w:rPr>
        <w:t>Journal Assignment</w:t>
      </w:r>
      <w:r w:rsidRPr="00F63177">
        <w:rPr>
          <w:rFonts w:ascii="Arial" w:hAnsi="Arial" w:cs="Arial"/>
          <w:b/>
          <w:bCs/>
          <w:sz w:val="22"/>
          <w:szCs w:val="22"/>
        </w:rPr>
        <w:t xml:space="preserve"> </w:t>
      </w:r>
    </w:p>
    <w:p w:rsidR="00C737E0" w:rsidRDefault="00C737E0" w:rsidP="001C64BF">
      <w:pPr>
        <w:rPr>
          <w:rFonts w:ascii="Arial" w:hAnsi="Arial" w:cs="Arial"/>
          <w:sz w:val="22"/>
          <w:szCs w:val="22"/>
        </w:rPr>
      </w:pPr>
      <w:r>
        <w:rPr>
          <w:rFonts w:ascii="Arial" w:hAnsi="Arial" w:cs="Arial"/>
          <w:sz w:val="22"/>
          <w:szCs w:val="22"/>
        </w:rPr>
        <w:t xml:space="preserve">Students will be expected to keep an electronic journal that discusses material from the readings and the field trips in </w:t>
      </w:r>
      <w:smartTag w:uri="urn:schemas-microsoft-com:office:smarttags" w:element="place">
        <w:smartTag w:uri="urn:schemas-microsoft-com:office:smarttags" w:element="country-region">
          <w:r>
            <w:rPr>
              <w:rFonts w:ascii="Arial" w:hAnsi="Arial" w:cs="Arial"/>
              <w:sz w:val="22"/>
              <w:szCs w:val="22"/>
            </w:rPr>
            <w:t>Japan</w:t>
          </w:r>
        </w:smartTag>
      </w:smartTag>
      <w:r>
        <w:rPr>
          <w:rFonts w:ascii="Arial" w:hAnsi="Arial" w:cs="Arial"/>
          <w:sz w:val="22"/>
          <w:szCs w:val="22"/>
        </w:rPr>
        <w:t xml:space="preserve"> and reflects on the experiences. </w:t>
      </w:r>
    </w:p>
    <w:p w:rsidR="00C737E0" w:rsidRDefault="00C737E0" w:rsidP="001C64BF">
      <w:pPr>
        <w:rPr>
          <w:rFonts w:ascii="Arial" w:hAnsi="Arial" w:cs="Arial"/>
          <w:sz w:val="22"/>
          <w:szCs w:val="22"/>
        </w:rPr>
      </w:pPr>
    </w:p>
    <w:p w:rsidR="00C737E0" w:rsidRPr="00F63177" w:rsidRDefault="00C737E0" w:rsidP="007D2C98">
      <w:pPr>
        <w:rPr>
          <w:rFonts w:ascii="Arial" w:hAnsi="Arial" w:cs="Arial"/>
          <w:b/>
          <w:bCs/>
          <w:sz w:val="22"/>
          <w:szCs w:val="22"/>
        </w:rPr>
      </w:pPr>
      <w:r>
        <w:rPr>
          <w:rFonts w:ascii="Arial" w:hAnsi="Arial" w:cs="Arial"/>
          <w:b/>
          <w:bCs/>
          <w:sz w:val="22"/>
          <w:szCs w:val="22"/>
        </w:rPr>
        <w:t>Field trip reports</w:t>
      </w:r>
    </w:p>
    <w:p w:rsidR="00C737E0" w:rsidRPr="00F63177" w:rsidRDefault="00C737E0" w:rsidP="00F8637E">
      <w:pPr>
        <w:rPr>
          <w:rFonts w:ascii="Arial" w:hAnsi="Arial" w:cs="Arial"/>
          <w:sz w:val="22"/>
          <w:szCs w:val="22"/>
        </w:rPr>
      </w:pPr>
      <w:r>
        <w:rPr>
          <w:rFonts w:ascii="Arial" w:hAnsi="Arial" w:cs="Arial"/>
          <w:sz w:val="22"/>
          <w:szCs w:val="22"/>
        </w:rPr>
        <w:t xml:space="preserve">Out of the 10+ field trips planned, four need to be reported on for credit toward the course grade. Three of theses reports are due before we return from </w:t>
      </w:r>
      <w:smartTag w:uri="urn:schemas-microsoft-com:office:smarttags" w:element="place">
        <w:smartTag w:uri="urn:schemas-microsoft-com:office:smarttags" w:element="country-region">
          <w:r>
            <w:rPr>
              <w:rFonts w:ascii="Arial" w:hAnsi="Arial" w:cs="Arial"/>
              <w:sz w:val="22"/>
              <w:szCs w:val="22"/>
            </w:rPr>
            <w:t>Japan</w:t>
          </w:r>
        </w:smartTag>
      </w:smartTag>
      <w:r>
        <w:rPr>
          <w:rFonts w:ascii="Arial" w:hAnsi="Arial" w:cs="Arial"/>
          <w:sz w:val="22"/>
          <w:szCs w:val="22"/>
        </w:rPr>
        <w:t xml:space="preserve"> along with collaborating journal entries and notes from the field. </w:t>
      </w:r>
      <w:r>
        <w:rPr>
          <w:rFonts w:ascii="Arial" w:hAnsi="Arial" w:cs="Arial"/>
          <w:sz w:val="22"/>
          <w:szCs w:val="22"/>
          <w:u w:val="single"/>
        </w:rPr>
        <w:t xml:space="preserve">Field trip report </w:t>
      </w:r>
      <w:r w:rsidRPr="00F63177">
        <w:rPr>
          <w:rFonts w:ascii="Arial" w:hAnsi="Arial" w:cs="Arial"/>
          <w:sz w:val="22"/>
          <w:szCs w:val="22"/>
          <w:u w:val="single"/>
        </w:rPr>
        <w:t>deadlines are not flexible for any reason</w:t>
      </w:r>
      <w:r w:rsidRPr="00F63177">
        <w:rPr>
          <w:rFonts w:ascii="Arial" w:hAnsi="Arial" w:cs="Arial"/>
          <w:sz w:val="22"/>
          <w:szCs w:val="22"/>
        </w:rPr>
        <w:t xml:space="preserve">. </w:t>
      </w:r>
      <w:r>
        <w:rPr>
          <w:rFonts w:ascii="Arial" w:hAnsi="Arial" w:cs="Arial"/>
          <w:sz w:val="22"/>
          <w:szCs w:val="22"/>
        </w:rPr>
        <w:t>Make sure you maintain a detailed journal of the field trips as they happen in order to provide an accurate and complete report later.</w:t>
      </w:r>
    </w:p>
    <w:p w:rsidR="00C737E0" w:rsidRPr="00F63177" w:rsidRDefault="00C737E0" w:rsidP="001C64BF">
      <w:pPr>
        <w:rPr>
          <w:rFonts w:ascii="Arial" w:hAnsi="Arial" w:cs="Arial"/>
          <w:sz w:val="22"/>
          <w:szCs w:val="22"/>
        </w:rPr>
      </w:pPr>
    </w:p>
    <w:p w:rsidR="00C737E0" w:rsidRPr="00F63177" w:rsidRDefault="00C737E0" w:rsidP="00304A02">
      <w:pPr>
        <w:rPr>
          <w:rFonts w:ascii="Arial" w:hAnsi="Arial" w:cs="Arial"/>
          <w:b/>
          <w:bCs/>
          <w:sz w:val="22"/>
          <w:szCs w:val="22"/>
        </w:rPr>
      </w:pPr>
      <w:r>
        <w:rPr>
          <w:rFonts w:ascii="Arial" w:hAnsi="Arial" w:cs="Arial"/>
          <w:b/>
          <w:bCs/>
          <w:sz w:val="22"/>
          <w:szCs w:val="22"/>
        </w:rPr>
        <w:t>Presentation of experiences and/or research</w:t>
      </w:r>
    </w:p>
    <w:p w:rsidR="00C737E0" w:rsidRDefault="00C737E0" w:rsidP="00F8637E">
      <w:pPr>
        <w:rPr>
          <w:rFonts w:ascii="Arial" w:hAnsi="Arial" w:cs="Arial"/>
          <w:sz w:val="22"/>
          <w:szCs w:val="22"/>
        </w:rPr>
      </w:pPr>
      <w:r>
        <w:rPr>
          <w:rFonts w:ascii="Arial" w:hAnsi="Arial" w:cs="Arial"/>
          <w:sz w:val="22"/>
          <w:szCs w:val="22"/>
        </w:rPr>
        <w:t>You may discuss your research and/or talk about 2 of the field trip experiences that were not chosen for your reports. In the presentation, the emphasis should be on what the field trip meant for you rather than just a factual account of the visit. Comparison should be made between the two field trips discussed. Presentations should be professionally completed and a copy of the slides provided as handouts to the audience.</w:t>
      </w:r>
    </w:p>
    <w:p w:rsidR="00C737E0" w:rsidRDefault="00C737E0" w:rsidP="00304A02">
      <w:pPr>
        <w:rPr>
          <w:rFonts w:ascii="Arial" w:hAnsi="Arial" w:cs="Arial"/>
          <w:sz w:val="22"/>
          <w:szCs w:val="22"/>
        </w:rPr>
      </w:pPr>
    </w:p>
    <w:p w:rsidR="00C737E0" w:rsidRPr="00F8637E" w:rsidRDefault="00C737E0" w:rsidP="00304A02">
      <w:pPr>
        <w:rPr>
          <w:rFonts w:ascii="Arial" w:hAnsi="Arial" w:cs="Arial"/>
          <w:b/>
          <w:bCs/>
          <w:sz w:val="22"/>
          <w:szCs w:val="22"/>
        </w:rPr>
      </w:pPr>
      <w:r w:rsidRPr="00F8637E">
        <w:rPr>
          <w:rFonts w:ascii="Arial" w:hAnsi="Arial" w:cs="Arial"/>
          <w:b/>
          <w:bCs/>
          <w:sz w:val="22"/>
          <w:szCs w:val="22"/>
        </w:rPr>
        <w:t>Research Paper (Japanese technology)</w:t>
      </w:r>
    </w:p>
    <w:p w:rsidR="00C737E0" w:rsidRDefault="00C737E0" w:rsidP="00304A02">
      <w:pPr>
        <w:rPr>
          <w:rFonts w:ascii="Arial" w:hAnsi="Arial" w:cs="Arial"/>
          <w:sz w:val="22"/>
          <w:szCs w:val="22"/>
        </w:rPr>
      </w:pPr>
      <w:r>
        <w:rPr>
          <w:rFonts w:ascii="Arial" w:hAnsi="Arial" w:cs="Arial"/>
          <w:sz w:val="22"/>
          <w:szCs w:val="22"/>
        </w:rPr>
        <w:t>The Research Paper should focus on Japanese technology. You can discuss the history of the selected technology and / or compare with the chosen technology in other countries.</w:t>
      </w:r>
    </w:p>
    <w:p w:rsidR="00C737E0" w:rsidRDefault="00C737E0" w:rsidP="00304A02">
      <w:pPr>
        <w:rPr>
          <w:rFonts w:ascii="Arial" w:hAnsi="Arial" w:cs="Arial"/>
          <w:sz w:val="22"/>
          <w:szCs w:val="22"/>
        </w:rPr>
      </w:pPr>
    </w:p>
    <w:p w:rsidR="00C737E0" w:rsidRPr="00F63177" w:rsidRDefault="00C737E0" w:rsidP="00304A02">
      <w:pPr>
        <w:rPr>
          <w:rFonts w:ascii="Arial" w:hAnsi="Arial" w:cs="Arial"/>
          <w:b/>
          <w:bCs/>
          <w:sz w:val="22"/>
          <w:szCs w:val="22"/>
        </w:rPr>
      </w:pPr>
      <w:r w:rsidRPr="00F63177">
        <w:rPr>
          <w:rFonts w:ascii="Arial" w:hAnsi="Arial" w:cs="Arial"/>
          <w:b/>
          <w:bCs/>
          <w:sz w:val="22"/>
          <w:szCs w:val="22"/>
        </w:rPr>
        <w:t xml:space="preserve">Extra credit </w:t>
      </w:r>
    </w:p>
    <w:p w:rsidR="00C737E0" w:rsidRPr="00F63177" w:rsidRDefault="00C737E0" w:rsidP="00304A02">
      <w:pPr>
        <w:rPr>
          <w:rFonts w:ascii="Arial" w:hAnsi="Arial" w:cs="Arial"/>
          <w:sz w:val="22"/>
          <w:szCs w:val="22"/>
        </w:rPr>
      </w:pPr>
      <w:r w:rsidRPr="00F63177">
        <w:rPr>
          <w:rFonts w:ascii="Arial" w:hAnsi="Arial" w:cs="Arial"/>
          <w:sz w:val="22"/>
          <w:szCs w:val="22"/>
        </w:rPr>
        <w:t xml:space="preserve">There are no provisions for extra credit in this course. </w:t>
      </w:r>
    </w:p>
    <w:p w:rsidR="00C737E0" w:rsidRDefault="00C737E0" w:rsidP="005F3F3D">
      <w:pPr>
        <w:rPr>
          <w:rFonts w:ascii="Arial" w:hAnsi="Arial" w:cs="Arial"/>
          <w:sz w:val="22"/>
          <w:szCs w:val="22"/>
        </w:rPr>
      </w:pPr>
    </w:p>
    <w:p w:rsidR="00C737E0" w:rsidRPr="00FD5F85" w:rsidRDefault="00C737E0" w:rsidP="00304A02">
      <w:pPr>
        <w:rPr>
          <w:rFonts w:ascii="Arial" w:hAnsi="Arial" w:cs="Arial"/>
          <w:b/>
          <w:bCs/>
          <w:sz w:val="22"/>
          <w:szCs w:val="22"/>
        </w:rPr>
      </w:pPr>
      <w:r w:rsidRPr="00FD5F85">
        <w:rPr>
          <w:rFonts w:ascii="Arial" w:hAnsi="Arial" w:cs="Arial"/>
          <w:b/>
          <w:bCs/>
          <w:sz w:val="22"/>
          <w:szCs w:val="22"/>
        </w:rPr>
        <w:t>Special note to graduate students</w:t>
      </w:r>
    </w:p>
    <w:p w:rsidR="00C737E0" w:rsidRDefault="00C737E0" w:rsidP="00304A02">
      <w:pPr>
        <w:rPr>
          <w:rFonts w:ascii="Arial" w:hAnsi="Arial" w:cs="Arial"/>
          <w:sz w:val="22"/>
          <w:szCs w:val="22"/>
        </w:rPr>
      </w:pPr>
      <w:r>
        <w:rPr>
          <w:rFonts w:ascii="Arial" w:hAnsi="Arial" w:cs="Arial"/>
          <w:sz w:val="22"/>
          <w:szCs w:val="22"/>
        </w:rPr>
        <w:t>In order to obtain graduate credit in this course, you will be required to do an additional paper and additional field trip report. Graduate students will be expected to submit higher quality work.</w:t>
      </w:r>
    </w:p>
    <w:p w:rsidR="00C737E0" w:rsidRDefault="00C737E0" w:rsidP="00304A02">
      <w:pPr>
        <w:rPr>
          <w:rFonts w:ascii="Arial" w:hAnsi="Arial" w:cs="Arial"/>
          <w:sz w:val="22"/>
          <w:szCs w:val="22"/>
        </w:rPr>
      </w:pPr>
    </w:p>
    <w:p w:rsidR="00C737E0" w:rsidRPr="000D38F9" w:rsidRDefault="00C737E0" w:rsidP="00304A02">
      <w:pPr>
        <w:rPr>
          <w:rFonts w:ascii="Arial" w:hAnsi="Arial" w:cs="Arial"/>
          <w:b/>
          <w:bCs/>
          <w:sz w:val="22"/>
          <w:szCs w:val="22"/>
        </w:rPr>
      </w:pPr>
      <w:r w:rsidRPr="000D38F9">
        <w:rPr>
          <w:rFonts w:ascii="Arial" w:hAnsi="Arial" w:cs="Arial"/>
          <w:b/>
          <w:bCs/>
          <w:sz w:val="22"/>
          <w:szCs w:val="22"/>
        </w:rPr>
        <w:t>Instructor responsibilities</w:t>
      </w:r>
    </w:p>
    <w:p w:rsidR="00C737E0" w:rsidRDefault="00C737E0" w:rsidP="00304A02">
      <w:pPr>
        <w:numPr>
          <w:ilvl w:val="0"/>
          <w:numId w:val="12"/>
        </w:numPr>
        <w:rPr>
          <w:rFonts w:ascii="Arial" w:hAnsi="Arial" w:cs="Arial"/>
          <w:sz w:val="22"/>
          <w:szCs w:val="22"/>
        </w:rPr>
      </w:pPr>
      <w:r>
        <w:rPr>
          <w:rFonts w:ascii="Arial" w:hAnsi="Arial" w:cs="Arial"/>
          <w:sz w:val="22"/>
          <w:szCs w:val="22"/>
        </w:rPr>
        <w:t>Clarifying expectations at the outset, including details of assessment instruments</w:t>
      </w:r>
    </w:p>
    <w:p w:rsidR="00C737E0" w:rsidRPr="00F63177" w:rsidRDefault="00C737E0" w:rsidP="00304A02">
      <w:pPr>
        <w:numPr>
          <w:ilvl w:val="0"/>
          <w:numId w:val="12"/>
        </w:numPr>
        <w:rPr>
          <w:rFonts w:ascii="Arial" w:hAnsi="Arial" w:cs="Arial"/>
          <w:sz w:val="22"/>
          <w:szCs w:val="22"/>
        </w:rPr>
      </w:pPr>
      <w:r>
        <w:rPr>
          <w:rFonts w:ascii="Arial" w:hAnsi="Arial" w:cs="Arial"/>
          <w:sz w:val="22"/>
          <w:szCs w:val="22"/>
        </w:rPr>
        <w:t>Providing lecture notes, assignments and announcements in a timely manner</w:t>
      </w:r>
    </w:p>
    <w:p w:rsidR="00C737E0" w:rsidRDefault="00C737E0" w:rsidP="00304A02">
      <w:pPr>
        <w:numPr>
          <w:ilvl w:val="0"/>
          <w:numId w:val="12"/>
        </w:numPr>
        <w:rPr>
          <w:rFonts w:ascii="Arial" w:hAnsi="Arial" w:cs="Arial"/>
          <w:sz w:val="22"/>
          <w:szCs w:val="22"/>
        </w:rPr>
      </w:pPr>
      <w:r>
        <w:rPr>
          <w:rFonts w:ascii="Arial" w:hAnsi="Arial" w:cs="Arial"/>
          <w:sz w:val="22"/>
          <w:szCs w:val="22"/>
        </w:rPr>
        <w:t>Mentoring and assisting with field trips and journaling</w:t>
      </w:r>
    </w:p>
    <w:p w:rsidR="00C737E0" w:rsidRPr="00F63177" w:rsidRDefault="00C737E0" w:rsidP="00304A02">
      <w:pPr>
        <w:numPr>
          <w:ilvl w:val="0"/>
          <w:numId w:val="12"/>
        </w:numPr>
        <w:rPr>
          <w:rFonts w:ascii="Arial" w:hAnsi="Arial" w:cs="Arial"/>
          <w:sz w:val="22"/>
          <w:szCs w:val="22"/>
        </w:rPr>
      </w:pPr>
      <w:r>
        <w:rPr>
          <w:rFonts w:ascii="Arial" w:hAnsi="Arial" w:cs="Arial"/>
          <w:sz w:val="22"/>
          <w:szCs w:val="22"/>
        </w:rPr>
        <w:t>Developing and implementing relevant and interesting field trips</w:t>
      </w:r>
      <w:r w:rsidRPr="00F63177">
        <w:rPr>
          <w:rFonts w:ascii="Arial" w:hAnsi="Arial" w:cs="Arial"/>
          <w:sz w:val="22"/>
          <w:szCs w:val="22"/>
        </w:rPr>
        <w:t xml:space="preserve"> </w:t>
      </w:r>
    </w:p>
    <w:p w:rsidR="00C737E0" w:rsidRPr="00F63177" w:rsidRDefault="00C737E0" w:rsidP="00304A02">
      <w:pPr>
        <w:numPr>
          <w:ilvl w:val="0"/>
          <w:numId w:val="12"/>
        </w:numPr>
        <w:rPr>
          <w:rFonts w:ascii="Arial" w:hAnsi="Arial" w:cs="Arial"/>
          <w:sz w:val="22"/>
          <w:szCs w:val="22"/>
        </w:rPr>
      </w:pPr>
      <w:r>
        <w:rPr>
          <w:rFonts w:ascii="Arial" w:hAnsi="Arial" w:cs="Arial"/>
          <w:sz w:val="22"/>
          <w:szCs w:val="22"/>
        </w:rPr>
        <w:t>Actively responding to student concerns</w:t>
      </w:r>
    </w:p>
    <w:p w:rsidR="00C737E0" w:rsidRDefault="00C737E0" w:rsidP="00304A02">
      <w:pPr>
        <w:numPr>
          <w:ilvl w:val="0"/>
          <w:numId w:val="12"/>
        </w:numPr>
        <w:rPr>
          <w:rFonts w:ascii="Arial" w:hAnsi="Arial" w:cs="Arial"/>
          <w:sz w:val="22"/>
          <w:szCs w:val="22"/>
        </w:rPr>
      </w:pPr>
      <w:r>
        <w:rPr>
          <w:rFonts w:ascii="Arial" w:hAnsi="Arial" w:cs="Arial"/>
          <w:sz w:val="22"/>
          <w:szCs w:val="22"/>
        </w:rPr>
        <w:t>Providing mentoring, technical assistance and other services to students</w:t>
      </w:r>
    </w:p>
    <w:p w:rsidR="00C737E0" w:rsidRDefault="00C737E0" w:rsidP="00304A02">
      <w:pPr>
        <w:rPr>
          <w:rFonts w:ascii="Arial" w:hAnsi="Arial" w:cs="Arial"/>
          <w:sz w:val="22"/>
          <w:szCs w:val="22"/>
        </w:rPr>
      </w:pPr>
    </w:p>
    <w:p w:rsidR="00C737E0" w:rsidRPr="00F63177" w:rsidRDefault="00C737E0" w:rsidP="00304A02">
      <w:pPr>
        <w:rPr>
          <w:rFonts w:ascii="Arial" w:hAnsi="Arial" w:cs="Arial"/>
          <w:b/>
          <w:bCs/>
          <w:sz w:val="22"/>
          <w:szCs w:val="22"/>
        </w:rPr>
      </w:pPr>
      <w:r w:rsidRPr="00F63177">
        <w:rPr>
          <w:rFonts w:ascii="Arial" w:hAnsi="Arial" w:cs="Arial"/>
          <w:b/>
          <w:bCs/>
          <w:sz w:val="22"/>
          <w:szCs w:val="22"/>
        </w:rPr>
        <w:t>Student responsibilities</w:t>
      </w:r>
    </w:p>
    <w:p w:rsidR="00C737E0" w:rsidRDefault="00C737E0" w:rsidP="00304A02">
      <w:pPr>
        <w:numPr>
          <w:ilvl w:val="0"/>
          <w:numId w:val="13"/>
        </w:numPr>
        <w:rPr>
          <w:rFonts w:ascii="Arial" w:hAnsi="Arial" w:cs="Arial"/>
          <w:sz w:val="22"/>
          <w:szCs w:val="22"/>
        </w:rPr>
      </w:pPr>
      <w:r>
        <w:rPr>
          <w:rFonts w:ascii="Arial" w:hAnsi="Arial" w:cs="Arial"/>
          <w:sz w:val="22"/>
          <w:szCs w:val="22"/>
        </w:rPr>
        <w:t>M</w:t>
      </w:r>
      <w:r w:rsidRPr="00F63177">
        <w:rPr>
          <w:rFonts w:ascii="Arial" w:hAnsi="Arial" w:cs="Arial"/>
          <w:sz w:val="22"/>
          <w:szCs w:val="22"/>
        </w:rPr>
        <w:t>anaging time and maintaining the discipline required to meet course requirements</w:t>
      </w:r>
    </w:p>
    <w:p w:rsidR="00C737E0" w:rsidRDefault="00C737E0" w:rsidP="00304A02">
      <w:pPr>
        <w:numPr>
          <w:ilvl w:val="0"/>
          <w:numId w:val="13"/>
        </w:numPr>
        <w:rPr>
          <w:rFonts w:ascii="Arial" w:hAnsi="Arial" w:cs="Arial"/>
          <w:sz w:val="22"/>
          <w:szCs w:val="22"/>
        </w:rPr>
      </w:pPr>
      <w:r>
        <w:rPr>
          <w:rFonts w:ascii="Arial" w:hAnsi="Arial" w:cs="Arial"/>
          <w:sz w:val="22"/>
          <w:szCs w:val="22"/>
        </w:rPr>
        <w:t>Covering all readings in a timely manner</w:t>
      </w:r>
    </w:p>
    <w:p w:rsidR="00C737E0" w:rsidRPr="00F63177" w:rsidRDefault="00C737E0" w:rsidP="00304A02">
      <w:pPr>
        <w:numPr>
          <w:ilvl w:val="0"/>
          <w:numId w:val="13"/>
        </w:numPr>
        <w:rPr>
          <w:rFonts w:ascii="Arial" w:hAnsi="Arial" w:cs="Arial"/>
          <w:sz w:val="22"/>
          <w:szCs w:val="22"/>
        </w:rPr>
      </w:pPr>
      <w:r>
        <w:rPr>
          <w:rFonts w:ascii="Arial" w:hAnsi="Arial" w:cs="Arial"/>
          <w:sz w:val="22"/>
          <w:szCs w:val="22"/>
        </w:rPr>
        <w:t>Keeping up with assigned work and journaling in a timely manner</w:t>
      </w:r>
    </w:p>
    <w:p w:rsidR="00C737E0" w:rsidRPr="00F63177" w:rsidRDefault="00C737E0" w:rsidP="00304A02">
      <w:pPr>
        <w:numPr>
          <w:ilvl w:val="0"/>
          <w:numId w:val="13"/>
        </w:numPr>
        <w:rPr>
          <w:rFonts w:ascii="Arial" w:hAnsi="Arial" w:cs="Arial"/>
          <w:sz w:val="22"/>
          <w:szCs w:val="22"/>
        </w:rPr>
      </w:pPr>
      <w:r>
        <w:rPr>
          <w:rFonts w:ascii="Arial" w:hAnsi="Arial" w:cs="Arial"/>
          <w:sz w:val="22"/>
          <w:szCs w:val="22"/>
        </w:rPr>
        <w:t>Participating actively and fully in field trips to achieve learning objectives</w:t>
      </w:r>
    </w:p>
    <w:p w:rsidR="00C737E0" w:rsidRPr="00F63177" w:rsidRDefault="00C737E0" w:rsidP="00304A02">
      <w:pPr>
        <w:numPr>
          <w:ilvl w:val="0"/>
          <w:numId w:val="13"/>
        </w:numPr>
        <w:rPr>
          <w:rFonts w:ascii="Arial" w:hAnsi="Arial" w:cs="Arial"/>
          <w:sz w:val="22"/>
          <w:szCs w:val="22"/>
        </w:rPr>
      </w:pPr>
      <w:r>
        <w:rPr>
          <w:rFonts w:ascii="Arial" w:hAnsi="Arial" w:cs="Arial"/>
          <w:sz w:val="22"/>
          <w:szCs w:val="22"/>
        </w:rPr>
        <w:t xml:space="preserve">Behaving in an ethical, responsible and professional manner </w:t>
      </w:r>
    </w:p>
    <w:p w:rsidR="00C737E0" w:rsidRDefault="00C737E0" w:rsidP="00304A02">
      <w:pPr>
        <w:numPr>
          <w:ilvl w:val="0"/>
          <w:numId w:val="13"/>
        </w:numPr>
        <w:rPr>
          <w:rFonts w:ascii="Arial" w:hAnsi="Arial" w:cs="Arial"/>
          <w:sz w:val="22"/>
          <w:szCs w:val="22"/>
        </w:rPr>
      </w:pPr>
      <w:r>
        <w:rPr>
          <w:rFonts w:ascii="Arial" w:hAnsi="Arial" w:cs="Arial"/>
          <w:sz w:val="22"/>
          <w:szCs w:val="22"/>
        </w:rPr>
        <w:t>Adhering to regulations and complying with academic integrity</w:t>
      </w:r>
    </w:p>
    <w:p w:rsidR="00C737E0" w:rsidRPr="00F63177" w:rsidRDefault="00C737E0" w:rsidP="00304A02">
      <w:pPr>
        <w:numPr>
          <w:ilvl w:val="0"/>
          <w:numId w:val="13"/>
        </w:numPr>
        <w:rPr>
          <w:rFonts w:ascii="Arial" w:hAnsi="Arial" w:cs="Arial"/>
          <w:sz w:val="22"/>
          <w:szCs w:val="22"/>
        </w:rPr>
      </w:pPr>
      <w:r>
        <w:rPr>
          <w:rFonts w:ascii="Arial" w:hAnsi="Arial" w:cs="Arial"/>
          <w:sz w:val="22"/>
          <w:szCs w:val="22"/>
        </w:rPr>
        <w:t xml:space="preserve">Responding promptly to faculty member’s communications and concerns </w:t>
      </w:r>
    </w:p>
    <w:p w:rsidR="00C737E0" w:rsidRDefault="00C737E0" w:rsidP="00304A02">
      <w:pPr>
        <w:rPr>
          <w:rFonts w:ascii="Arial" w:hAnsi="Arial" w:cs="Arial"/>
          <w:sz w:val="22"/>
          <w:szCs w:val="22"/>
        </w:rPr>
      </w:pPr>
      <w:r w:rsidRPr="00F63177">
        <w:rPr>
          <w:rFonts w:ascii="Arial" w:hAnsi="Arial" w:cs="Arial"/>
          <w:sz w:val="22"/>
          <w:szCs w:val="22"/>
        </w:rPr>
        <w:t>“I didn’t know”</w:t>
      </w:r>
      <w:r>
        <w:rPr>
          <w:rFonts w:ascii="Arial" w:hAnsi="Arial" w:cs="Arial"/>
          <w:sz w:val="22"/>
          <w:szCs w:val="22"/>
        </w:rPr>
        <w:t xml:space="preserve"> </w:t>
      </w:r>
      <w:r w:rsidRPr="00F63177">
        <w:rPr>
          <w:rFonts w:ascii="Arial" w:hAnsi="Arial" w:cs="Arial"/>
          <w:sz w:val="22"/>
          <w:szCs w:val="22"/>
        </w:rPr>
        <w:t>is not an acceptable excuse for failing to meet the course requirements. If you fail to meet your responsibilities, you do so at your own risk.</w:t>
      </w:r>
    </w:p>
    <w:p w:rsidR="00C737E0" w:rsidRPr="007D098B" w:rsidRDefault="00C737E0" w:rsidP="00304A02">
      <w:pPr>
        <w:rPr>
          <w:rFonts w:ascii="Arial" w:hAnsi="Arial" w:cs="Arial"/>
          <w:sz w:val="22"/>
          <w:szCs w:val="22"/>
        </w:rPr>
      </w:pPr>
    </w:p>
    <w:p w:rsidR="00C737E0" w:rsidRPr="00767F7E" w:rsidRDefault="00C737E0" w:rsidP="00CC097E">
      <w:pPr>
        <w:jc w:val="center"/>
        <w:rPr>
          <w:rFonts w:ascii="Arial" w:hAnsi="Arial" w:cs="Arial"/>
          <w:u w:val="single"/>
        </w:rPr>
      </w:pPr>
      <w:r w:rsidRPr="00767F7E">
        <w:rPr>
          <w:rFonts w:ascii="Arial" w:hAnsi="Arial" w:cs="Arial"/>
          <w:b/>
          <w:bCs/>
          <w:u w:val="single"/>
        </w:rPr>
        <w:t xml:space="preserve">Summer </w:t>
      </w:r>
      <w:r>
        <w:rPr>
          <w:rFonts w:ascii="Arial" w:hAnsi="Arial" w:cs="Arial"/>
          <w:b/>
          <w:bCs/>
          <w:u w:val="single"/>
        </w:rPr>
        <w:t>2013</w:t>
      </w:r>
      <w:r w:rsidRPr="00767F7E">
        <w:rPr>
          <w:rFonts w:ascii="Arial" w:hAnsi="Arial" w:cs="Arial"/>
          <w:b/>
          <w:bCs/>
          <w:u w:val="single"/>
        </w:rPr>
        <w:t xml:space="preserve"> </w:t>
      </w:r>
      <w:r w:rsidRPr="00767F7E">
        <w:rPr>
          <w:rFonts w:ascii="Arial" w:hAnsi="Arial" w:cs="Arial"/>
          <w:b/>
          <w:bCs/>
          <w:u w:val="single"/>
        </w:rPr>
        <w:tab/>
      </w:r>
      <w:r w:rsidRPr="00767F7E">
        <w:rPr>
          <w:rFonts w:ascii="Arial" w:hAnsi="Arial" w:cs="Arial"/>
          <w:b/>
          <w:bCs/>
          <w:u w:val="single"/>
        </w:rPr>
        <w:tab/>
        <w:t>(subject to change)</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0"/>
        <w:gridCol w:w="6792"/>
        <w:gridCol w:w="1388"/>
      </w:tblGrid>
      <w:tr w:rsidR="00C737E0" w:rsidRPr="006F0C17">
        <w:tc>
          <w:tcPr>
            <w:tcW w:w="1540" w:type="dxa"/>
          </w:tcPr>
          <w:p w:rsidR="00C737E0" w:rsidRPr="00BD4C10" w:rsidRDefault="00C737E0" w:rsidP="00FE60B4">
            <w:pPr>
              <w:jc w:val="center"/>
              <w:rPr>
                <w:rFonts w:ascii="Arial" w:hAnsi="Arial" w:cs="Arial"/>
                <w:b/>
                <w:bCs/>
              </w:rPr>
            </w:pPr>
            <w:r w:rsidRPr="00BD4C10">
              <w:rPr>
                <w:rFonts w:ascii="Arial" w:hAnsi="Arial" w:cs="Arial"/>
                <w:b/>
                <w:bCs/>
                <w:sz w:val="22"/>
                <w:szCs w:val="22"/>
              </w:rPr>
              <w:t>Day</w:t>
            </w:r>
          </w:p>
        </w:tc>
        <w:tc>
          <w:tcPr>
            <w:tcW w:w="6792" w:type="dxa"/>
          </w:tcPr>
          <w:p w:rsidR="00C737E0" w:rsidRPr="00BD4C10" w:rsidRDefault="00C737E0" w:rsidP="00FE60B4">
            <w:pPr>
              <w:jc w:val="center"/>
              <w:rPr>
                <w:rFonts w:ascii="Arial" w:hAnsi="Arial" w:cs="Arial"/>
                <w:b/>
                <w:bCs/>
              </w:rPr>
            </w:pPr>
            <w:r w:rsidRPr="00BD4C10">
              <w:rPr>
                <w:rFonts w:ascii="Arial" w:hAnsi="Arial" w:cs="Arial"/>
                <w:b/>
                <w:bCs/>
                <w:sz w:val="22"/>
                <w:szCs w:val="22"/>
              </w:rPr>
              <w:t>Activity</w:t>
            </w:r>
          </w:p>
        </w:tc>
        <w:tc>
          <w:tcPr>
            <w:tcW w:w="1388" w:type="dxa"/>
          </w:tcPr>
          <w:p w:rsidR="00C737E0" w:rsidRPr="00BD4C10" w:rsidRDefault="00C737E0" w:rsidP="00FE60B4">
            <w:pPr>
              <w:jc w:val="center"/>
              <w:rPr>
                <w:rFonts w:ascii="Arial" w:hAnsi="Arial" w:cs="Arial"/>
                <w:b/>
                <w:bCs/>
              </w:rPr>
            </w:pPr>
            <w:r w:rsidRPr="00BD4C10">
              <w:rPr>
                <w:rFonts w:ascii="Arial" w:hAnsi="Arial" w:cs="Arial"/>
                <w:b/>
                <w:bCs/>
                <w:sz w:val="22"/>
                <w:szCs w:val="22"/>
              </w:rPr>
              <w:t>Location</w:t>
            </w:r>
          </w:p>
        </w:tc>
      </w:tr>
      <w:tr w:rsidR="00C737E0" w:rsidRPr="00A83845">
        <w:tc>
          <w:tcPr>
            <w:tcW w:w="1540" w:type="dxa"/>
          </w:tcPr>
          <w:p w:rsidR="00C737E0" w:rsidRPr="00767F7E" w:rsidRDefault="00C737E0" w:rsidP="00FE60B4">
            <w:pPr>
              <w:rPr>
                <w:rFonts w:ascii="Arial" w:hAnsi="Arial" w:cs="Arial"/>
                <w:sz w:val="22"/>
                <w:szCs w:val="22"/>
              </w:rPr>
            </w:pPr>
            <w:r>
              <w:rPr>
                <w:rFonts w:ascii="Arial" w:hAnsi="Arial" w:cs="Arial"/>
                <w:sz w:val="22"/>
                <w:szCs w:val="22"/>
              </w:rPr>
              <w:t>April</w:t>
            </w:r>
          </w:p>
        </w:tc>
        <w:tc>
          <w:tcPr>
            <w:tcW w:w="6792" w:type="dxa"/>
          </w:tcPr>
          <w:p w:rsidR="00C737E0" w:rsidRPr="00767F7E" w:rsidRDefault="00C737E0" w:rsidP="00C325AE">
            <w:pPr>
              <w:numPr>
                <w:ilvl w:val="0"/>
                <w:numId w:val="19"/>
              </w:numPr>
              <w:rPr>
                <w:rFonts w:ascii="Arial" w:hAnsi="Arial" w:cs="Arial"/>
              </w:rPr>
            </w:pPr>
            <w:r w:rsidRPr="00767F7E">
              <w:rPr>
                <w:rFonts w:ascii="Arial" w:hAnsi="Arial" w:cs="Arial"/>
                <w:sz w:val="22"/>
                <w:szCs w:val="22"/>
              </w:rPr>
              <w:t>Pre-trip orientation</w:t>
            </w:r>
          </w:p>
          <w:p w:rsidR="00C737E0" w:rsidRPr="00767F7E" w:rsidRDefault="00C737E0" w:rsidP="00C325AE">
            <w:pPr>
              <w:numPr>
                <w:ilvl w:val="0"/>
                <w:numId w:val="19"/>
              </w:numPr>
              <w:jc w:val="both"/>
              <w:rPr>
                <w:rFonts w:ascii="Arial" w:hAnsi="Arial" w:cs="Arial"/>
              </w:rPr>
            </w:pPr>
            <w:r w:rsidRPr="00767F7E">
              <w:rPr>
                <w:rFonts w:ascii="Arial" w:hAnsi="Arial" w:cs="Arial"/>
                <w:sz w:val="22"/>
                <w:szCs w:val="22"/>
              </w:rPr>
              <w:t>Final trip preparation</w:t>
            </w:r>
          </w:p>
        </w:tc>
        <w:tc>
          <w:tcPr>
            <w:tcW w:w="1388" w:type="dxa"/>
          </w:tcPr>
          <w:p w:rsidR="00C737E0" w:rsidRPr="00767F7E" w:rsidRDefault="00C737E0" w:rsidP="00C325AE">
            <w:pPr>
              <w:rPr>
                <w:rFonts w:ascii="Arial" w:hAnsi="Arial" w:cs="Arial"/>
              </w:rPr>
            </w:pPr>
            <w:smartTag w:uri="urn:schemas-microsoft-com:office:smarttags" w:element="City">
              <w:smartTag w:uri="urn:schemas-microsoft-com:office:smarttags" w:element="stockticker">
                <w:r w:rsidRPr="00767F7E">
                  <w:rPr>
                    <w:rFonts w:ascii="Arial" w:hAnsi="Arial" w:cs="Arial"/>
                    <w:sz w:val="22"/>
                    <w:szCs w:val="22"/>
                  </w:rPr>
                  <w:t>CSU</w:t>
                </w:r>
              </w:smartTag>
            </w:smartTag>
          </w:p>
        </w:tc>
      </w:tr>
      <w:tr w:rsidR="00C737E0" w:rsidRPr="00A83845">
        <w:tc>
          <w:tcPr>
            <w:tcW w:w="1540" w:type="dxa"/>
          </w:tcPr>
          <w:p w:rsidR="00C737E0" w:rsidRPr="00767F7E" w:rsidRDefault="00C737E0" w:rsidP="00FE60B4">
            <w:pPr>
              <w:rPr>
                <w:rFonts w:ascii="Arial" w:hAnsi="Arial" w:cs="Arial"/>
              </w:rPr>
            </w:pPr>
            <w:r w:rsidRPr="00767F7E">
              <w:rPr>
                <w:rFonts w:ascii="Arial" w:hAnsi="Arial" w:cs="Arial"/>
                <w:sz w:val="22"/>
                <w:szCs w:val="22"/>
              </w:rPr>
              <w:t>Monday,</w:t>
            </w:r>
          </w:p>
          <w:p w:rsidR="00C737E0" w:rsidRPr="00767F7E" w:rsidRDefault="00C737E0" w:rsidP="00FE60B4">
            <w:pPr>
              <w:rPr>
                <w:rFonts w:ascii="Arial" w:hAnsi="Arial" w:cs="Arial"/>
              </w:rPr>
            </w:pPr>
            <w:smartTag w:uri="urn:schemas-microsoft-com:office:smarttags" w:element="date">
              <w:smartTagPr>
                <w:attr w:name="Month" w:val="5"/>
                <w:attr w:name="Day" w:val="13"/>
                <w:attr w:name="Year" w:val="2013"/>
              </w:smartTagPr>
              <w:r w:rsidRPr="00767F7E">
                <w:rPr>
                  <w:rFonts w:ascii="Arial" w:hAnsi="Arial" w:cs="Arial"/>
                  <w:sz w:val="22"/>
                  <w:szCs w:val="22"/>
                </w:rPr>
                <w:t>5/1</w:t>
              </w:r>
              <w:r>
                <w:rPr>
                  <w:rFonts w:ascii="Arial" w:hAnsi="Arial" w:cs="Arial"/>
                  <w:sz w:val="22"/>
                  <w:szCs w:val="22"/>
                </w:rPr>
                <w:t>3</w:t>
              </w:r>
              <w:r w:rsidRPr="00767F7E">
                <w:rPr>
                  <w:rFonts w:ascii="Arial" w:hAnsi="Arial" w:cs="Arial"/>
                  <w:sz w:val="22"/>
                  <w:szCs w:val="22"/>
                </w:rPr>
                <w:t>/201</w:t>
              </w:r>
              <w:r>
                <w:rPr>
                  <w:rFonts w:ascii="Arial" w:hAnsi="Arial" w:cs="Arial"/>
                  <w:sz w:val="22"/>
                  <w:szCs w:val="22"/>
                </w:rPr>
                <w:t>3</w:t>
              </w:r>
            </w:smartTag>
            <w:r w:rsidRPr="00767F7E">
              <w:rPr>
                <w:rFonts w:ascii="Arial" w:hAnsi="Arial" w:cs="Arial"/>
                <w:sz w:val="22"/>
                <w:szCs w:val="22"/>
              </w:rPr>
              <w:t xml:space="preserve"> </w:t>
            </w:r>
          </w:p>
        </w:tc>
        <w:tc>
          <w:tcPr>
            <w:tcW w:w="6792" w:type="dxa"/>
          </w:tcPr>
          <w:p w:rsidR="00C737E0" w:rsidRPr="00767F7E" w:rsidRDefault="00C737E0" w:rsidP="00FE60B4">
            <w:pPr>
              <w:numPr>
                <w:ilvl w:val="0"/>
                <w:numId w:val="19"/>
              </w:numPr>
              <w:rPr>
                <w:rFonts w:ascii="Arial" w:hAnsi="Arial" w:cs="Arial"/>
              </w:rPr>
            </w:pPr>
            <w:r w:rsidRPr="00767F7E">
              <w:rPr>
                <w:rFonts w:ascii="Arial" w:hAnsi="Arial" w:cs="Arial"/>
                <w:sz w:val="22"/>
                <w:szCs w:val="22"/>
              </w:rPr>
              <w:t>Instruction and coverage of fundamental concepts</w:t>
            </w:r>
          </w:p>
          <w:p w:rsidR="00C737E0" w:rsidRPr="00767F7E" w:rsidRDefault="00C737E0" w:rsidP="00FE60B4">
            <w:pPr>
              <w:numPr>
                <w:ilvl w:val="0"/>
                <w:numId w:val="19"/>
              </w:numPr>
              <w:rPr>
                <w:rFonts w:ascii="Arial" w:hAnsi="Arial" w:cs="Arial"/>
              </w:rPr>
            </w:pPr>
            <w:r w:rsidRPr="00767F7E">
              <w:rPr>
                <w:rFonts w:ascii="Arial" w:hAnsi="Arial" w:cs="Arial"/>
                <w:sz w:val="22"/>
                <w:szCs w:val="22"/>
              </w:rPr>
              <w:t>Introduction to Japanese language and culture</w:t>
            </w:r>
          </w:p>
        </w:tc>
        <w:tc>
          <w:tcPr>
            <w:tcW w:w="1388" w:type="dxa"/>
          </w:tcPr>
          <w:p w:rsidR="00C737E0" w:rsidRPr="00767F7E" w:rsidRDefault="00C737E0" w:rsidP="00FE60B4">
            <w:pPr>
              <w:rPr>
                <w:rFonts w:ascii="Arial" w:hAnsi="Arial" w:cs="Arial"/>
              </w:rPr>
            </w:pPr>
            <w:smartTag w:uri="urn:schemas-microsoft-com:office:smarttags" w:element="stockticker">
              <w:r w:rsidRPr="00767F7E">
                <w:rPr>
                  <w:rFonts w:ascii="Arial" w:hAnsi="Arial" w:cs="Arial"/>
                  <w:sz w:val="22"/>
                  <w:szCs w:val="22"/>
                </w:rPr>
                <w:t>CSU</w:t>
              </w:r>
            </w:smartTag>
          </w:p>
        </w:tc>
      </w:tr>
      <w:tr w:rsidR="00C737E0" w:rsidRPr="00A83845">
        <w:tc>
          <w:tcPr>
            <w:tcW w:w="1540" w:type="dxa"/>
          </w:tcPr>
          <w:p w:rsidR="00C737E0" w:rsidRPr="00767F7E" w:rsidRDefault="00C737E0" w:rsidP="00FE60B4">
            <w:pPr>
              <w:rPr>
                <w:rFonts w:ascii="Arial" w:hAnsi="Arial" w:cs="Arial"/>
              </w:rPr>
            </w:pPr>
            <w:r w:rsidRPr="00767F7E">
              <w:rPr>
                <w:rFonts w:ascii="Arial" w:hAnsi="Arial" w:cs="Arial"/>
                <w:sz w:val="22"/>
                <w:szCs w:val="22"/>
              </w:rPr>
              <w:t xml:space="preserve">Tuesday, </w:t>
            </w:r>
            <w:smartTag w:uri="urn:schemas-microsoft-com:office:smarttags" w:element="date">
              <w:smartTagPr>
                <w:attr w:name="Month" w:val="5"/>
                <w:attr w:name="Day" w:val="14"/>
                <w:attr w:name="Year" w:val="2013"/>
              </w:smartTagPr>
              <w:r w:rsidRPr="00767F7E">
                <w:rPr>
                  <w:rFonts w:ascii="Arial" w:hAnsi="Arial" w:cs="Arial"/>
                  <w:sz w:val="22"/>
                  <w:szCs w:val="22"/>
                </w:rPr>
                <w:t>5/1</w:t>
              </w:r>
              <w:r>
                <w:rPr>
                  <w:rFonts w:ascii="Arial" w:hAnsi="Arial" w:cs="Arial"/>
                  <w:sz w:val="22"/>
                  <w:szCs w:val="22"/>
                </w:rPr>
                <w:t>4</w:t>
              </w:r>
              <w:r w:rsidRPr="00767F7E">
                <w:rPr>
                  <w:rFonts w:ascii="Arial" w:hAnsi="Arial" w:cs="Arial"/>
                  <w:sz w:val="22"/>
                  <w:szCs w:val="22"/>
                </w:rPr>
                <w:t>/</w:t>
              </w:r>
              <w:r>
                <w:rPr>
                  <w:rFonts w:ascii="Arial" w:hAnsi="Arial" w:cs="Arial"/>
                  <w:sz w:val="22"/>
                  <w:szCs w:val="22"/>
                </w:rPr>
                <w:t>2013</w:t>
              </w:r>
            </w:smartTag>
          </w:p>
        </w:tc>
        <w:tc>
          <w:tcPr>
            <w:tcW w:w="6792" w:type="dxa"/>
          </w:tcPr>
          <w:p w:rsidR="00C737E0" w:rsidRPr="00767F7E" w:rsidRDefault="00C737E0" w:rsidP="007C5F18">
            <w:pPr>
              <w:numPr>
                <w:ilvl w:val="0"/>
                <w:numId w:val="19"/>
              </w:numPr>
              <w:rPr>
                <w:rFonts w:ascii="Arial" w:hAnsi="Arial" w:cs="Arial"/>
                <w:color w:val="000000"/>
              </w:rPr>
            </w:pPr>
            <w:r w:rsidRPr="00767F7E">
              <w:rPr>
                <w:rFonts w:ascii="Arial" w:hAnsi="Arial" w:cs="Arial"/>
                <w:sz w:val="22"/>
                <w:szCs w:val="22"/>
              </w:rPr>
              <w:t>Orientation lecture</w:t>
            </w:r>
            <w:r w:rsidRPr="00767F7E">
              <w:rPr>
                <w:rFonts w:ascii="Arial" w:hAnsi="Arial" w:cs="Arial"/>
                <w:color w:val="000000"/>
                <w:sz w:val="22"/>
                <w:szCs w:val="22"/>
              </w:rPr>
              <w:t xml:space="preserve"> </w:t>
            </w:r>
          </w:p>
          <w:p w:rsidR="00C737E0" w:rsidRPr="00767F7E" w:rsidRDefault="00C737E0" w:rsidP="007C5F18">
            <w:pPr>
              <w:numPr>
                <w:ilvl w:val="0"/>
                <w:numId w:val="19"/>
              </w:numPr>
              <w:rPr>
                <w:rFonts w:ascii="Arial" w:hAnsi="Arial" w:cs="Arial"/>
                <w:color w:val="000000"/>
              </w:rPr>
            </w:pPr>
            <w:r w:rsidRPr="00767F7E">
              <w:rPr>
                <w:rFonts w:ascii="Arial" w:hAnsi="Arial" w:cs="Arial"/>
                <w:sz w:val="22"/>
                <w:szCs w:val="22"/>
              </w:rPr>
              <w:t xml:space="preserve">Flight to </w:t>
            </w:r>
            <w:smartTag w:uri="urn:schemas-microsoft-com:office:smarttags" w:element="place">
              <w:smartTag w:uri="urn:schemas-microsoft-com:office:smarttags" w:element="City">
                <w:r w:rsidRPr="00767F7E">
                  <w:rPr>
                    <w:rFonts w:ascii="Arial" w:hAnsi="Arial" w:cs="Arial"/>
                    <w:sz w:val="22"/>
                    <w:szCs w:val="22"/>
                  </w:rPr>
                  <w:t>Tokyo</w:t>
                </w:r>
              </w:smartTag>
              <w:r w:rsidRPr="00767F7E">
                <w:rPr>
                  <w:rFonts w:ascii="Arial" w:hAnsi="Arial" w:cs="Arial"/>
                  <w:sz w:val="22"/>
                  <w:szCs w:val="22"/>
                </w:rPr>
                <w:t xml:space="preserve">, </w:t>
              </w:r>
              <w:smartTag w:uri="urn:schemas-microsoft-com:office:smarttags" w:element="country-region">
                <w:r w:rsidRPr="00767F7E">
                  <w:rPr>
                    <w:rFonts w:ascii="Arial" w:hAnsi="Arial" w:cs="Arial"/>
                    <w:sz w:val="22"/>
                    <w:szCs w:val="22"/>
                  </w:rPr>
                  <w:t>Japan</w:t>
                </w:r>
              </w:smartTag>
            </w:smartTag>
          </w:p>
        </w:tc>
        <w:tc>
          <w:tcPr>
            <w:tcW w:w="1388" w:type="dxa"/>
          </w:tcPr>
          <w:p w:rsidR="00C737E0" w:rsidRPr="00767F7E" w:rsidRDefault="00C737E0" w:rsidP="007C5F18">
            <w:pPr>
              <w:rPr>
                <w:rFonts w:ascii="Arial" w:hAnsi="Arial" w:cs="Arial"/>
              </w:rPr>
            </w:pPr>
            <w:r w:rsidRPr="00767F7E">
              <w:rPr>
                <w:rFonts w:ascii="Arial" w:hAnsi="Arial" w:cs="Arial"/>
                <w:sz w:val="22"/>
                <w:szCs w:val="22"/>
              </w:rPr>
              <w:t>Details TBD</w:t>
            </w:r>
          </w:p>
        </w:tc>
      </w:tr>
      <w:tr w:rsidR="00C737E0" w:rsidRPr="00A83845">
        <w:tc>
          <w:tcPr>
            <w:tcW w:w="1540" w:type="dxa"/>
          </w:tcPr>
          <w:p w:rsidR="00C737E0" w:rsidRPr="00767F7E" w:rsidRDefault="00C737E0" w:rsidP="00FE60B4">
            <w:pPr>
              <w:rPr>
                <w:rFonts w:ascii="Arial" w:hAnsi="Arial" w:cs="Arial"/>
              </w:rPr>
            </w:pPr>
            <w:r w:rsidRPr="00767F7E">
              <w:rPr>
                <w:rFonts w:ascii="Arial" w:hAnsi="Arial" w:cs="Arial"/>
                <w:sz w:val="22"/>
                <w:szCs w:val="22"/>
              </w:rPr>
              <w:t xml:space="preserve">Wednesday, </w:t>
            </w:r>
            <w:smartTag w:uri="urn:schemas-microsoft-com:office:smarttags" w:element="date">
              <w:smartTagPr>
                <w:attr w:name="Month" w:val="5"/>
                <w:attr w:name="Day" w:val="15"/>
                <w:attr w:name="Year" w:val="2013"/>
              </w:smartTagPr>
              <w:r w:rsidRPr="00767F7E">
                <w:rPr>
                  <w:rFonts w:ascii="Arial" w:hAnsi="Arial" w:cs="Arial"/>
                  <w:sz w:val="22"/>
                  <w:szCs w:val="22"/>
                </w:rPr>
                <w:t>5/1</w:t>
              </w:r>
              <w:r>
                <w:rPr>
                  <w:rFonts w:ascii="Arial" w:hAnsi="Arial" w:cs="Arial"/>
                  <w:sz w:val="22"/>
                  <w:szCs w:val="22"/>
                </w:rPr>
                <w:t>5</w:t>
              </w:r>
              <w:r w:rsidRPr="00767F7E">
                <w:rPr>
                  <w:rFonts w:ascii="Arial" w:hAnsi="Arial" w:cs="Arial"/>
                  <w:sz w:val="22"/>
                  <w:szCs w:val="22"/>
                </w:rPr>
                <w:t>/</w:t>
              </w:r>
              <w:r>
                <w:rPr>
                  <w:rFonts w:ascii="Arial" w:hAnsi="Arial" w:cs="Arial"/>
                  <w:sz w:val="22"/>
                  <w:szCs w:val="22"/>
                </w:rPr>
                <w:t>2013</w:t>
              </w:r>
            </w:smartTag>
          </w:p>
        </w:tc>
        <w:tc>
          <w:tcPr>
            <w:tcW w:w="6792" w:type="dxa"/>
          </w:tcPr>
          <w:p w:rsidR="00C737E0" w:rsidRPr="00767F7E" w:rsidRDefault="00C737E0" w:rsidP="00147221">
            <w:pPr>
              <w:numPr>
                <w:ilvl w:val="0"/>
                <w:numId w:val="19"/>
              </w:numPr>
              <w:rPr>
                <w:rFonts w:ascii="Arial" w:hAnsi="Arial" w:cs="Arial"/>
                <w:color w:val="000000"/>
              </w:rPr>
            </w:pPr>
            <w:r w:rsidRPr="00767F7E">
              <w:rPr>
                <w:rFonts w:ascii="Arial" w:hAnsi="Arial" w:cs="Arial"/>
                <w:color w:val="000000"/>
                <w:sz w:val="22"/>
                <w:szCs w:val="22"/>
              </w:rPr>
              <w:t xml:space="preserve">Arrival at </w:t>
            </w:r>
            <w:smartTag w:uri="urn:schemas-microsoft-com:office:smarttags" w:element="place">
              <w:smartTag w:uri="urn:schemas-microsoft-com:office:smarttags" w:element="PlaceName">
                <w:r w:rsidRPr="00767F7E">
                  <w:rPr>
                    <w:rFonts w:ascii="Arial" w:hAnsi="Arial" w:cs="Arial"/>
                    <w:color w:val="000000"/>
                    <w:sz w:val="22"/>
                    <w:szCs w:val="22"/>
                  </w:rPr>
                  <w:t>Narita</w:t>
                </w:r>
              </w:smartTag>
              <w:r w:rsidRPr="00767F7E">
                <w:rPr>
                  <w:rFonts w:ascii="Arial" w:hAnsi="Arial" w:cs="Arial"/>
                  <w:color w:val="000000"/>
                  <w:sz w:val="22"/>
                  <w:szCs w:val="22"/>
                </w:rPr>
                <w:t xml:space="preserve"> </w:t>
              </w:r>
              <w:smartTag w:uri="urn:schemas-microsoft-com:office:smarttags" w:element="PlaceType">
                <w:r w:rsidRPr="00767F7E">
                  <w:rPr>
                    <w:rFonts w:ascii="Arial" w:hAnsi="Arial" w:cs="Arial"/>
                    <w:color w:val="000000"/>
                    <w:sz w:val="22"/>
                    <w:szCs w:val="22"/>
                  </w:rPr>
                  <w:t>Airport</w:t>
                </w:r>
              </w:smartTag>
            </w:smartTag>
            <w:r w:rsidRPr="00767F7E">
              <w:rPr>
                <w:rFonts w:ascii="Arial" w:hAnsi="Arial" w:cs="Arial"/>
                <w:color w:val="000000"/>
                <w:sz w:val="22"/>
                <w:szCs w:val="22"/>
              </w:rPr>
              <w:t xml:space="preserve"> </w:t>
            </w:r>
          </w:p>
          <w:p w:rsidR="00C737E0" w:rsidRPr="00767F7E" w:rsidRDefault="00C737E0" w:rsidP="00147221">
            <w:pPr>
              <w:numPr>
                <w:ilvl w:val="0"/>
                <w:numId w:val="19"/>
              </w:numPr>
              <w:rPr>
                <w:rFonts w:ascii="Arial" w:hAnsi="Arial" w:cs="Arial"/>
              </w:rPr>
            </w:pPr>
            <w:r w:rsidRPr="00767F7E">
              <w:rPr>
                <w:rFonts w:ascii="Arial" w:hAnsi="Arial" w:cs="Arial"/>
                <w:color w:val="000000"/>
                <w:sz w:val="22"/>
                <w:szCs w:val="22"/>
              </w:rPr>
              <w:t>Transfer by from the airport to Seminor House</w:t>
            </w:r>
          </w:p>
        </w:tc>
        <w:tc>
          <w:tcPr>
            <w:tcW w:w="1388" w:type="dxa"/>
          </w:tcPr>
          <w:p w:rsidR="00C737E0" w:rsidRPr="00767F7E" w:rsidRDefault="00C737E0" w:rsidP="00147221">
            <w:pPr>
              <w:rPr>
                <w:rFonts w:ascii="Arial" w:hAnsi="Arial" w:cs="Arial"/>
              </w:rPr>
            </w:pPr>
            <w:r w:rsidRPr="00767F7E">
              <w:rPr>
                <w:rFonts w:ascii="Arial" w:hAnsi="Arial" w:cs="Arial"/>
                <w:sz w:val="22"/>
                <w:szCs w:val="22"/>
              </w:rPr>
              <w:t>Tokyo- Seminor House</w:t>
            </w:r>
          </w:p>
        </w:tc>
      </w:tr>
      <w:tr w:rsidR="00C737E0" w:rsidRPr="00A83845">
        <w:tc>
          <w:tcPr>
            <w:tcW w:w="1540" w:type="dxa"/>
          </w:tcPr>
          <w:p w:rsidR="00C737E0" w:rsidRPr="00767F7E" w:rsidRDefault="00C737E0" w:rsidP="00FE60B4">
            <w:pPr>
              <w:rPr>
                <w:rFonts w:ascii="Arial" w:hAnsi="Arial" w:cs="Arial"/>
              </w:rPr>
            </w:pPr>
            <w:r w:rsidRPr="00767F7E">
              <w:rPr>
                <w:rFonts w:ascii="Arial" w:hAnsi="Arial" w:cs="Arial"/>
                <w:sz w:val="22"/>
                <w:szCs w:val="22"/>
              </w:rPr>
              <w:t xml:space="preserve">Thursday, </w:t>
            </w:r>
            <w:smartTag w:uri="urn:schemas-microsoft-com:office:smarttags" w:element="date">
              <w:smartTagPr>
                <w:attr w:name="Month" w:val="5"/>
                <w:attr w:name="Day" w:val="16"/>
                <w:attr w:name="Year" w:val="2013"/>
              </w:smartTagPr>
              <w:r w:rsidRPr="00767F7E">
                <w:rPr>
                  <w:rFonts w:ascii="Arial" w:hAnsi="Arial" w:cs="Arial"/>
                  <w:sz w:val="22"/>
                  <w:szCs w:val="22"/>
                </w:rPr>
                <w:t>5/1</w:t>
              </w:r>
              <w:r>
                <w:rPr>
                  <w:rFonts w:ascii="Arial" w:hAnsi="Arial" w:cs="Arial"/>
                  <w:sz w:val="22"/>
                  <w:szCs w:val="22"/>
                </w:rPr>
                <w:t>6</w:t>
              </w:r>
              <w:r w:rsidRPr="00767F7E">
                <w:rPr>
                  <w:rFonts w:ascii="Arial" w:hAnsi="Arial" w:cs="Arial"/>
                  <w:sz w:val="22"/>
                  <w:szCs w:val="22"/>
                </w:rPr>
                <w:t>/</w:t>
              </w:r>
              <w:r>
                <w:rPr>
                  <w:rFonts w:ascii="Arial" w:hAnsi="Arial" w:cs="Arial"/>
                  <w:sz w:val="22"/>
                  <w:szCs w:val="22"/>
                </w:rPr>
                <w:t>2013</w:t>
              </w:r>
            </w:smartTag>
          </w:p>
        </w:tc>
        <w:tc>
          <w:tcPr>
            <w:tcW w:w="6792" w:type="dxa"/>
          </w:tcPr>
          <w:p w:rsidR="00C737E0" w:rsidRPr="00767F7E" w:rsidRDefault="00C737E0" w:rsidP="00CA29BF">
            <w:pPr>
              <w:numPr>
                <w:ilvl w:val="0"/>
                <w:numId w:val="19"/>
              </w:numPr>
              <w:rPr>
                <w:rFonts w:ascii="Arial" w:hAnsi="Arial" w:cs="Arial"/>
                <w:color w:val="000000"/>
              </w:rPr>
            </w:pPr>
            <w:r w:rsidRPr="00767F7E">
              <w:rPr>
                <w:rFonts w:ascii="Arial" w:hAnsi="Arial" w:cs="Arial"/>
                <w:color w:val="000000"/>
                <w:sz w:val="22"/>
                <w:szCs w:val="22"/>
              </w:rPr>
              <w:t xml:space="preserve">Welcome to </w:t>
            </w:r>
            <w:smartTag w:uri="urn:schemas-microsoft-com:office:smarttags" w:element="place">
              <w:smartTag w:uri="urn:schemas-microsoft-com:office:smarttags" w:element="PlaceName">
                <w:r w:rsidRPr="00767F7E">
                  <w:rPr>
                    <w:rFonts w:ascii="Arial" w:hAnsi="Arial" w:cs="Arial"/>
                    <w:color w:val="000000"/>
                    <w:sz w:val="22"/>
                    <w:szCs w:val="22"/>
                  </w:rPr>
                  <w:t>Teikyo</w:t>
                </w:r>
              </w:smartTag>
              <w:r>
                <w:rPr>
                  <w:rFonts w:ascii="Arial" w:hAnsi="Arial" w:cs="Arial"/>
                  <w:color w:val="000000"/>
                  <w:sz w:val="22"/>
                  <w:szCs w:val="22"/>
                </w:rPr>
                <w:t xml:space="preserve"> </w:t>
              </w:r>
              <w:smartTag w:uri="urn:schemas-microsoft-com:office:smarttags" w:element="PlaceType">
                <w:r>
                  <w:rPr>
                    <w:rFonts w:ascii="Arial" w:hAnsi="Arial" w:cs="Arial"/>
                    <w:color w:val="000000"/>
                    <w:sz w:val="22"/>
                    <w:szCs w:val="22"/>
                  </w:rPr>
                  <w:t>University</w:t>
                </w:r>
              </w:smartTag>
            </w:smartTag>
          </w:p>
          <w:p w:rsidR="00C737E0" w:rsidRPr="00767F7E" w:rsidRDefault="00C737E0" w:rsidP="00CA29BF">
            <w:pPr>
              <w:numPr>
                <w:ilvl w:val="0"/>
                <w:numId w:val="19"/>
              </w:numPr>
              <w:rPr>
                <w:rFonts w:ascii="Arial" w:hAnsi="Arial" w:cs="Arial"/>
                <w:color w:val="000000"/>
              </w:rPr>
            </w:pPr>
            <w:r w:rsidRPr="00767F7E">
              <w:rPr>
                <w:rFonts w:ascii="Arial" w:hAnsi="Arial" w:cs="Arial"/>
                <w:color w:val="000000"/>
                <w:sz w:val="22"/>
                <w:szCs w:val="22"/>
              </w:rPr>
              <w:t xml:space="preserve">Guided bus and walking tour of </w:t>
            </w:r>
            <w:smartTag w:uri="urn:schemas-microsoft-com:office:smarttags" w:element="place">
              <w:smartTag w:uri="urn:schemas-microsoft-com:office:smarttags" w:element="PlaceName">
                <w:r w:rsidRPr="00547F7D">
                  <w:rPr>
                    <w:rFonts w:ascii="Arial" w:hAnsi="Arial" w:cs="Arial"/>
                    <w:b/>
                    <w:bCs/>
                    <w:color w:val="000000"/>
                    <w:sz w:val="22"/>
                    <w:szCs w:val="22"/>
                  </w:rPr>
                  <w:t>Teikyo</w:t>
                </w:r>
              </w:smartTag>
              <w:r w:rsidRPr="00547F7D">
                <w:rPr>
                  <w:rFonts w:ascii="Arial" w:hAnsi="Arial" w:cs="Arial"/>
                  <w:b/>
                  <w:bCs/>
                  <w:color w:val="000000"/>
                  <w:sz w:val="22"/>
                  <w:szCs w:val="22"/>
                </w:rPr>
                <w:t xml:space="preserve"> </w:t>
              </w:r>
              <w:smartTag w:uri="urn:schemas-microsoft-com:office:smarttags" w:element="PlaceType">
                <w:r w:rsidRPr="00547F7D">
                  <w:rPr>
                    <w:rFonts w:ascii="Arial" w:hAnsi="Arial" w:cs="Arial"/>
                    <w:b/>
                    <w:bCs/>
                    <w:color w:val="000000"/>
                    <w:sz w:val="22"/>
                    <w:szCs w:val="22"/>
                  </w:rPr>
                  <w:t>University</w:t>
                </w:r>
              </w:smartTag>
            </w:smartTag>
            <w:r w:rsidRPr="00767F7E">
              <w:rPr>
                <w:rFonts w:ascii="Arial" w:hAnsi="Arial" w:cs="Arial"/>
                <w:color w:val="000000"/>
                <w:sz w:val="22"/>
                <w:szCs w:val="22"/>
              </w:rPr>
              <w:t xml:space="preserve"> </w:t>
            </w:r>
          </w:p>
          <w:p w:rsidR="00C737E0" w:rsidRPr="00767F7E" w:rsidRDefault="00C737E0" w:rsidP="00CA29BF">
            <w:pPr>
              <w:numPr>
                <w:ilvl w:val="0"/>
                <w:numId w:val="19"/>
              </w:numPr>
              <w:rPr>
                <w:rFonts w:ascii="Arial" w:hAnsi="Arial" w:cs="Arial"/>
                <w:color w:val="000000"/>
              </w:rPr>
            </w:pPr>
            <w:r w:rsidRPr="00767F7E">
              <w:rPr>
                <w:rFonts w:ascii="Arial" w:hAnsi="Arial" w:cs="Arial"/>
                <w:color w:val="000000"/>
                <w:sz w:val="22"/>
                <w:szCs w:val="22"/>
              </w:rPr>
              <w:t>Japan Language course</w:t>
            </w:r>
          </w:p>
          <w:p w:rsidR="00C737E0" w:rsidRPr="00767F7E" w:rsidRDefault="00C737E0" w:rsidP="00CA29BF">
            <w:pPr>
              <w:numPr>
                <w:ilvl w:val="0"/>
                <w:numId w:val="19"/>
              </w:numPr>
              <w:rPr>
                <w:rFonts w:ascii="Arial" w:hAnsi="Arial" w:cs="Arial"/>
                <w:color w:val="000000"/>
              </w:rPr>
            </w:pPr>
            <w:r w:rsidRPr="00767F7E">
              <w:rPr>
                <w:rFonts w:ascii="Arial" w:hAnsi="Arial" w:cs="Arial"/>
                <w:color w:val="000000"/>
                <w:sz w:val="22"/>
                <w:szCs w:val="22"/>
              </w:rPr>
              <w:t>Tea Ceremony, Animation Club</w:t>
            </w:r>
          </w:p>
        </w:tc>
        <w:tc>
          <w:tcPr>
            <w:tcW w:w="1388" w:type="dxa"/>
          </w:tcPr>
          <w:p w:rsidR="00C737E0" w:rsidRPr="00767F7E" w:rsidRDefault="00C737E0" w:rsidP="00CA29BF">
            <w:pPr>
              <w:rPr>
                <w:rFonts w:ascii="Arial" w:hAnsi="Arial" w:cs="Arial"/>
              </w:rPr>
            </w:pPr>
            <w:r w:rsidRPr="00767F7E">
              <w:rPr>
                <w:rFonts w:ascii="Arial" w:hAnsi="Arial" w:cs="Arial"/>
                <w:sz w:val="22"/>
                <w:szCs w:val="22"/>
              </w:rPr>
              <w:t xml:space="preserve">Tokyo- Seminor House / </w:t>
            </w:r>
            <w:smartTag w:uri="urn:schemas-microsoft-com:office:smarttags" w:element="place">
              <w:smartTag w:uri="urn:schemas-microsoft-com:office:smarttags" w:element="PlaceName">
                <w:r w:rsidRPr="00767F7E">
                  <w:rPr>
                    <w:rFonts w:ascii="Arial" w:hAnsi="Arial" w:cs="Arial"/>
                    <w:color w:val="000000"/>
                    <w:sz w:val="22"/>
                    <w:szCs w:val="22"/>
                  </w:rPr>
                  <w:t>Teikyo</w:t>
                </w:r>
              </w:smartTag>
              <w:r w:rsidRPr="00767F7E">
                <w:rPr>
                  <w:rFonts w:ascii="Arial" w:hAnsi="Arial" w:cs="Arial"/>
                  <w:color w:val="000000"/>
                  <w:sz w:val="22"/>
                  <w:szCs w:val="22"/>
                </w:rPr>
                <w:t xml:space="preserve"> </w:t>
              </w:r>
              <w:smartTag w:uri="urn:schemas-microsoft-com:office:smarttags" w:element="PlaceType">
                <w:r w:rsidRPr="00767F7E">
                  <w:rPr>
                    <w:rFonts w:ascii="Arial" w:hAnsi="Arial" w:cs="Arial"/>
                    <w:color w:val="000000"/>
                    <w:sz w:val="22"/>
                    <w:szCs w:val="22"/>
                  </w:rPr>
                  <w:t>University</w:t>
                </w:r>
              </w:smartTag>
            </w:smartTag>
          </w:p>
        </w:tc>
      </w:tr>
      <w:tr w:rsidR="00C737E0" w:rsidRPr="00A83845">
        <w:tc>
          <w:tcPr>
            <w:tcW w:w="1540" w:type="dxa"/>
          </w:tcPr>
          <w:p w:rsidR="00C737E0" w:rsidRPr="00767F7E" w:rsidRDefault="00C737E0" w:rsidP="00FE60B4">
            <w:pPr>
              <w:rPr>
                <w:rFonts w:ascii="Arial" w:hAnsi="Arial" w:cs="Arial"/>
              </w:rPr>
            </w:pPr>
            <w:r w:rsidRPr="00767F7E">
              <w:rPr>
                <w:rFonts w:ascii="Arial" w:hAnsi="Arial" w:cs="Arial"/>
                <w:sz w:val="22"/>
                <w:szCs w:val="22"/>
              </w:rPr>
              <w:t xml:space="preserve">Friday, </w:t>
            </w:r>
            <w:smartTag w:uri="urn:schemas-microsoft-com:office:smarttags" w:element="date">
              <w:smartTagPr>
                <w:attr w:name="Month" w:val="5"/>
                <w:attr w:name="Day" w:val="17"/>
                <w:attr w:name="Year" w:val="2013"/>
              </w:smartTagPr>
              <w:r w:rsidRPr="00767F7E">
                <w:rPr>
                  <w:rFonts w:ascii="Arial" w:hAnsi="Arial" w:cs="Arial"/>
                  <w:sz w:val="22"/>
                  <w:szCs w:val="22"/>
                </w:rPr>
                <w:t>5/1</w:t>
              </w:r>
              <w:r>
                <w:rPr>
                  <w:rFonts w:ascii="Arial" w:hAnsi="Arial" w:cs="Arial"/>
                  <w:sz w:val="22"/>
                  <w:szCs w:val="22"/>
                </w:rPr>
                <w:t>7</w:t>
              </w:r>
              <w:r w:rsidRPr="00767F7E">
                <w:rPr>
                  <w:rFonts w:ascii="Arial" w:hAnsi="Arial" w:cs="Arial"/>
                  <w:sz w:val="22"/>
                  <w:szCs w:val="22"/>
                </w:rPr>
                <w:t>/</w:t>
              </w:r>
              <w:r>
                <w:rPr>
                  <w:rFonts w:ascii="Arial" w:hAnsi="Arial" w:cs="Arial"/>
                  <w:sz w:val="22"/>
                  <w:szCs w:val="22"/>
                </w:rPr>
                <w:t>2013</w:t>
              </w:r>
            </w:smartTag>
          </w:p>
        </w:tc>
        <w:tc>
          <w:tcPr>
            <w:tcW w:w="6792" w:type="dxa"/>
          </w:tcPr>
          <w:p w:rsidR="00C737E0" w:rsidRPr="00767F7E" w:rsidRDefault="00C737E0" w:rsidP="00BC6D83">
            <w:pPr>
              <w:numPr>
                <w:ilvl w:val="0"/>
                <w:numId w:val="19"/>
              </w:numPr>
              <w:rPr>
                <w:rFonts w:ascii="Arial" w:hAnsi="Arial" w:cs="Arial"/>
                <w:color w:val="000000"/>
              </w:rPr>
            </w:pPr>
            <w:r w:rsidRPr="00767F7E">
              <w:rPr>
                <w:rFonts w:ascii="Arial" w:hAnsi="Arial" w:cs="Arial"/>
                <w:color w:val="000000"/>
                <w:sz w:val="22"/>
                <w:szCs w:val="22"/>
              </w:rPr>
              <w:t xml:space="preserve">Meeting session with </w:t>
            </w:r>
            <w:smartTag w:uri="urn:schemas-microsoft-com:office:smarttags" w:element="City">
              <w:smartTag w:uri="urn:schemas-microsoft-com:office:smarttags" w:element="stockticker">
                <w:r w:rsidRPr="00767F7E">
                  <w:rPr>
                    <w:rFonts w:ascii="Arial" w:hAnsi="Arial" w:cs="Arial"/>
                    <w:color w:val="000000"/>
                    <w:sz w:val="22"/>
                    <w:szCs w:val="22"/>
                  </w:rPr>
                  <w:t>CSU</w:t>
                </w:r>
              </w:smartTag>
            </w:smartTag>
            <w:r w:rsidRPr="00767F7E">
              <w:rPr>
                <w:rFonts w:ascii="Arial" w:hAnsi="Arial" w:cs="Arial"/>
                <w:color w:val="000000"/>
                <w:sz w:val="22"/>
                <w:szCs w:val="22"/>
              </w:rPr>
              <w:t xml:space="preserve"> profe</w:t>
            </w:r>
            <w:r>
              <w:rPr>
                <w:rFonts w:ascii="Arial" w:hAnsi="Arial" w:cs="Arial"/>
                <w:color w:val="000000"/>
                <w:sz w:val="22"/>
                <w:szCs w:val="22"/>
              </w:rPr>
              <w:t>ssor in the morning (approx. 1</w:t>
            </w:r>
            <w:r w:rsidRPr="00767F7E">
              <w:rPr>
                <w:rFonts w:ascii="Arial" w:hAnsi="Arial" w:cs="Arial"/>
                <w:color w:val="000000"/>
                <w:sz w:val="22"/>
                <w:szCs w:val="22"/>
              </w:rPr>
              <w:t xml:space="preserve"> hours)</w:t>
            </w:r>
          </w:p>
          <w:p w:rsidR="00C737E0" w:rsidRPr="00165DE8" w:rsidRDefault="00C737E0" w:rsidP="00BC6D83">
            <w:pPr>
              <w:numPr>
                <w:ilvl w:val="0"/>
                <w:numId w:val="19"/>
              </w:numPr>
            </w:pPr>
            <w:r w:rsidRPr="00767F7E">
              <w:rPr>
                <w:rFonts w:ascii="Arial" w:hAnsi="Arial" w:cs="Arial"/>
                <w:color w:val="000000"/>
                <w:sz w:val="22"/>
                <w:szCs w:val="22"/>
              </w:rPr>
              <w:t xml:space="preserve">Visit </w:t>
            </w:r>
            <w:r w:rsidRPr="00547F7D">
              <w:rPr>
                <w:rFonts w:ascii="Arial" w:hAnsi="Arial" w:cs="Arial"/>
                <w:b/>
                <w:bCs/>
                <w:color w:val="000000"/>
                <w:sz w:val="22"/>
                <w:szCs w:val="22"/>
              </w:rPr>
              <w:t>TEPIA Robotics and Science Museum</w:t>
            </w:r>
            <w:r>
              <w:rPr>
                <w:rFonts w:ascii="Arial" w:hAnsi="Arial" w:cs="Arial"/>
                <w:b/>
                <w:bCs/>
                <w:color w:val="000000"/>
                <w:sz w:val="22"/>
                <w:szCs w:val="22"/>
              </w:rPr>
              <w:t xml:space="preserve"> </w:t>
            </w:r>
            <w:r w:rsidRPr="007B01E8">
              <w:rPr>
                <w:sz w:val="20"/>
                <w:szCs w:val="20"/>
              </w:rPr>
              <w:t>(</w:t>
            </w:r>
            <w:hyperlink r:id="rId8" w:history="1">
              <w:r w:rsidRPr="007B01E8">
                <w:rPr>
                  <w:rStyle w:val="Hyperlink"/>
                  <w:sz w:val="20"/>
                  <w:szCs w:val="20"/>
                </w:rPr>
                <w:t>http://www.tepia.jp/english/</w:t>
              </w:r>
            </w:hyperlink>
            <w:r w:rsidRPr="007B01E8">
              <w:rPr>
                <w:sz w:val="20"/>
                <w:szCs w:val="20"/>
              </w:rPr>
              <w:t>)</w:t>
            </w:r>
          </w:p>
          <w:p w:rsidR="00C737E0" w:rsidRPr="00767F7E" w:rsidRDefault="00C737E0" w:rsidP="006E7D21">
            <w:pPr>
              <w:numPr>
                <w:ilvl w:val="0"/>
                <w:numId w:val="19"/>
              </w:numPr>
              <w:rPr>
                <w:rFonts w:ascii="Arial" w:hAnsi="Arial" w:cs="Arial"/>
                <w:color w:val="000000"/>
              </w:rPr>
            </w:pPr>
            <w:smartTag w:uri="urn:schemas-microsoft-com:office:smarttags" w:element="place">
              <w:smartTag w:uri="urn:schemas-microsoft-com:office:smarttags" w:element="PlaceName">
                <w:r>
                  <w:rPr>
                    <w:rFonts w:ascii="Arial" w:hAnsi="Arial" w:cs="Arial"/>
                    <w:color w:val="000000"/>
                  </w:rPr>
                  <w:t>Panasonic</w:t>
                </w:r>
              </w:smartTag>
              <w:r>
                <w:rPr>
                  <w:rFonts w:ascii="Arial" w:hAnsi="Arial" w:cs="Arial"/>
                  <w:color w:val="000000"/>
                </w:rPr>
                <w:t xml:space="preserve"> </w:t>
              </w:r>
              <w:smartTag w:uri="urn:schemas-microsoft-com:office:smarttags" w:element="PlaceType">
                <w:r>
                  <w:rPr>
                    <w:rFonts w:ascii="Arial" w:hAnsi="Arial" w:cs="Arial"/>
                    <w:color w:val="000000"/>
                  </w:rPr>
                  <w:t>Center</w:t>
                </w:r>
              </w:smartTag>
            </w:smartTag>
          </w:p>
        </w:tc>
        <w:tc>
          <w:tcPr>
            <w:tcW w:w="1388" w:type="dxa"/>
          </w:tcPr>
          <w:p w:rsidR="00C737E0" w:rsidRPr="00767F7E" w:rsidRDefault="00C737E0" w:rsidP="00FE60B4">
            <w:pPr>
              <w:rPr>
                <w:rFonts w:ascii="Arial" w:hAnsi="Arial" w:cs="Arial"/>
              </w:rPr>
            </w:pPr>
            <w:r w:rsidRPr="00767F7E">
              <w:rPr>
                <w:rFonts w:ascii="Arial" w:hAnsi="Arial" w:cs="Arial"/>
                <w:sz w:val="22"/>
                <w:szCs w:val="22"/>
              </w:rPr>
              <w:t>Tokyo- Seminor House</w:t>
            </w:r>
          </w:p>
        </w:tc>
      </w:tr>
      <w:tr w:rsidR="00C737E0" w:rsidRPr="00A83845">
        <w:tc>
          <w:tcPr>
            <w:tcW w:w="1540" w:type="dxa"/>
          </w:tcPr>
          <w:p w:rsidR="00C737E0" w:rsidRPr="00767F7E" w:rsidRDefault="00C737E0" w:rsidP="00FE60B4">
            <w:pPr>
              <w:rPr>
                <w:rFonts w:ascii="Arial" w:hAnsi="Arial" w:cs="Arial"/>
              </w:rPr>
            </w:pPr>
            <w:r w:rsidRPr="00767F7E">
              <w:rPr>
                <w:rFonts w:ascii="Arial" w:hAnsi="Arial" w:cs="Arial"/>
                <w:sz w:val="22"/>
                <w:szCs w:val="22"/>
              </w:rPr>
              <w:t xml:space="preserve">Saturday, </w:t>
            </w:r>
            <w:smartTag w:uri="urn:schemas-microsoft-com:office:smarttags" w:element="date">
              <w:smartTagPr>
                <w:attr w:name="Month" w:val="5"/>
                <w:attr w:name="Day" w:val="18"/>
                <w:attr w:name="Year" w:val="2013"/>
              </w:smartTagPr>
              <w:r w:rsidRPr="00767F7E">
                <w:rPr>
                  <w:rFonts w:ascii="Arial" w:hAnsi="Arial" w:cs="Arial"/>
                  <w:sz w:val="22"/>
                  <w:szCs w:val="22"/>
                </w:rPr>
                <w:t>5/1</w:t>
              </w:r>
              <w:r>
                <w:rPr>
                  <w:rFonts w:ascii="Arial" w:hAnsi="Arial" w:cs="Arial"/>
                  <w:sz w:val="22"/>
                  <w:szCs w:val="22"/>
                </w:rPr>
                <w:t>8</w:t>
              </w:r>
              <w:r w:rsidRPr="00767F7E">
                <w:rPr>
                  <w:rFonts w:ascii="Arial" w:hAnsi="Arial" w:cs="Arial"/>
                  <w:sz w:val="22"/>
                  <w:szCs w:val="22"/>
                </w:rPr>
                <w:t>/</w:t>
              </w:r>
              <w:r>
                <w:rPr>
                  <w:rFonts w:ascii="Arial" w:hAnsi="Arial" w:cs="Arial"/>
                  <w:sz w:val="22"/>
                  <w:szCs w:val="22"/>
                </w:rPr>
                <w:t>2013</w:t>
              </w:r>
            </w:smartTag>
          </w:p>
        </w:tc>
        <w:tc>
          <w:tcPr>
            <w:tcW w:w="6792" w:type="dxa"/>
          </w:tcPr>
          <w:p w:rsidR="00C737E0" w:rsidRDefault="00C737E0" w:rsidP="00BC6D83">
            <w:pPr>
              <w:numPr>
                <w:ilvl w:val="0"/>
                <w:numId w:val="19"/>
              </w:numPr>
              <w:rPr>
                <w:rFonts w:ascii="Arial" w:hAnsi="Arial" w:cs="Arial"/>
                <w:color w:val="000000"/>
              </w:rPr>
            </w:pPr>
            <w:r w:rsidRPr="00767F7E">
              <w:rPr>
                <w:rFonts w:ascii="Arial" w:hAnsi="Arial" w:cs="Arial"/>
                <w:color w:val="000000"/>
                <w:sz w:val="22"/>
                <w:szCs w:val="22"/>
              </w:rPr>
              <w:t xml:space="preserve">Meeting session with </w:t>
            </w:r>
            <w:smartTag w:uri="urn:schemas-microsoft-com:office:smarttags" w:element="City">
              <w:smartTag w:uri="urn:schemas-microsoft-com:office:smarttags" w:element="stockticker">
                <w:r w:rsidRPr="00767F7E">
                  <w:rPr>
                    <w:rFonts w:ascii="Arial" w:hAnsi="Arial" w:cs="Arial"/>
                    <w:color w:val="000000"/>
                    <w:sz w:val="22"/>
                    <w:szCs w:val="22"/>
                  </w:rPr>
                  <w:t>CSU</w:t>
                </w:r>
              </w:smartTag>
            </w:smartTag>
            <w:r w:rsidRPr="00767F7E">
              <w:rPr>
                <w:rFonts w:ascii="Arial" w:hAnsi="Arial" w:cs="Arial"/>
                <w:color w:val="000000"/>
                <w:sz w:val="22"/>
                <w:szCs w:val="22"/>
              </w:rPr>
              <w:t xml:space="preserve"> professo</w:t>
            </w:r>
            <w:r>
              <w:rPr>
                <w:rFonts w:ascii="Arial" w:hAnsi="Arial" w:cs="Arial"/>
                <w:color w:val="000000"/>
                <w:sz w:val="22"/>
                <w:szCs w:val="22"/>
              </w:rPr>
              <w:t>r in the morning at (approx. 1</w:t>
            </w:r>
            <w:r w:rsidRPr="00767F7E">
              <w:rPr>
                <w:rFonts w:ascii="Arial" w:hAnsi="Arial" w:cs="Arial"/>
                <w:color w:val="000000"/>
                <w:sz w:val="22"/>
                <w:szCs w:val="22"/>
              </w:rPr>
              <w:t xml:space="preserve"> hours)</w:t>
            </w:r>
          </w:p>
          <w:p w:rsidR="00C737E0" w:rsidRPr="00BC6D83" w:rsidRDefault="00C737E0" w:rsidP="00BC6D83">
            <w:pPr>
              <w:numPr>
                <w:ilvl w:val="0"/>
                <w:numId w:val="19"/>
              </w:numPr>
              <w:rPr>
                <w:rFonts w:ascii="Arial" w:hAnsi="Arial" w:cs="Arial"/>
                <w:color w:val="000000"/>
              </w:rPr>
            </w:pPr>
            <w:smartTag w:uri="urn:schemas-microsoft-com:office:smarttags" w:element="PlaceName">
              <w:r w:rsidRPr="00767F7E">
                <w:rPr>
                  <w:rFonts w:ascii="Arial" w:hAnsi="Arial" w:cs="Arial"/>
                  <w:color w:val="000000"/>
                  <w:sz w:val="22"/>
                  <w:szCs w:val="22"/>
                </w:rPr>
                <w:t>Visit</w:t>
              </w:r>
            </w:smartTag>
            <w:r w:rsidRPr="00767F7E">
              <w:rPr>
                <w:rFonts w:ascii="Arial" w:hAnsi="Arial" w:cs="Arial"/>
                <w:color w:val="000000"/>
                <w:sz w:val="22"/>
                <w:szCs w:val="22"/>
              </w:rPr>
              <w:t xml:space="preserve"> </w:t>
            </w:r>
            <w:smartTag w:uri="urn:schemas-microsoft-com:office:smarttags" w:element="PlaceName">
              <w:r>
                <w:rPr>
                  <w:rFonts w:ascii="Arial" w:hAnsi="Arial" w:cs="Arial"/>
                  <w:b/>
                  <w:bCs/>
                  <w:color w:val="000000"/>
                  <w:sz w:val="22"/>
                  <w:szCs w:val="22"/>
                </w:rPr>
                <w:t>Toei</w:t>
              </w:r>
            </w:smartTag>
            <w:r w:rsidRPr="00547F7D">
              <w:rPr>
                <w:rFonts w:ascii="Arial" w:hAnsi="Arial" w:cs="Arial"/>
                <w:b/>
                <w:bCs/>
                <w:color w:val="000000"/>
                <w:sz w:val="22"/>
                <w:szCs w:val="22"/>
              </w:rPr>
              <w:t xml:space="preserve"> </w:t>
            </w:r>
            <w:smartTag w:uri="urn:schemas-microsoft-com:office:smarttags" w:element="PlaceName">
              <w:r w:rsidRPr="00547F7D">
                <w:rPr>
                  <w:rFonts w:ascii="Arial" w:hAnsi="Arial" w:cs="Arial"/>
                  <w:b/>
                  <w:bCs/>
                  <w:color w:val="000000"/>
                  <w:sz w:val="22"/>
                  <w:szCs w:val="22"/>
                </w:rPr>
                <w:t>Animation</w:t>
              </w:r>
            </w:smartTag>
            <w:r>
              <w:rPr>
                <w:rFonts w:ascii="Arial" w:hAnsi="Arial" w:cs="Arial"/>
                <w:color w:val="000000"/>
                <w:sz w:val="22"/>
                <w:szCs w:val="22"/>
              </w:rPr>
              <w:t xml:space="preserve"> </w:t>
            </w:r>
            <w:smartTag w:uri="urn:schemas-microsoft-com:office:smarttags" w:element="PlaceType">
              <w:r>
                <w:rPr>
                  <w:rFonts w:ascii="Arial" w:hAnsi="Arial" w:cs="Arial"/>
                  <w:b/>
                  <w:bCs/>
                  <w:color w:val="000000"/>
                  <w:sz w:val="22"/>
                  <w:szCs w:val="22"/>
                </w:rPr>
                <w:t>Gallery</w:t>
              </w:r>
            </w:smartTag>
            <w:r>
              <w:rPr>
                <w:rFonts w:ascii="Arial" w:hAnsi="Arial" w:cs="Arial"/>
                <w:b/>
                <w:bCs/>
                <w:color w:val="000000"/>
                <w:sz w:val="22"/>
                <w:szCs w:val="22"/>
              </w:rPr>
              <w:t xml:space="preserve"> </w:t>
            </w:r>
          </w:p>
          <w:p w:rsidR="00C737E0" w:rsidRPr="00767F7E" w:rsidRDefault="00C737E0" w:rsidP="00FE60B4">
            <w:pPr>
              <w:numPr>
                <w:ilvl w:val="0"/>
                <w:numId w:val="19"/>
              </w:numPr>
              <w:rPr>
                <w:rFonts w:ascii="Arial" w:hAnsi="Arial" w:cs="Arial"/>
                <w:color w:val="000000"/>
              </w:rPr>
            </w:pPr>
            <w:r>
              <w:rPr>
                <w:rFonts w:ascii="Arial" w:hAnsi="Arial" w:cs="Arial"/>
                <w:color w:val="000000"/>
                <w:sz w:val="22"/>
                <w:szCs w:val="22"/>
              </w:rPr>
              <w:t>HOME VISIT</w:t>
            </w:r>
          </w:p>
        </w:tc>
        <w:tc>
          <w:tcPr>
            <w:tcW w:w="1388" w:type="dxa"/>
          </w:tcPr>
          <w:p w:rsidR="00C737E0" w:rsidRPr="00767F7E" w:rsidRDefault="00C737E0" w:rsidP="00FE60B4">
            <w:pPr>
              <w:rPr>
                <w:rFonts w:ascii="Arial" w:hAnsi="Arial" w:cs="Arial"/>
              </w:rPr>
            </w:pPr>
            <w:r w:rsidRPr="00767F7E">
              <w:rPr>
                <w:rFonts w:ascii="Arial" w:hAnsi="Arial" w:cs="Arial"/>
                <w:sz w:val="22"/>
                <w:szCs w:val="22"/>
              </w:rPr>
              <w:t>Tokyo- Seminor House</w:t>
            </w:r>
          </w:p>
        </w:tc>
      </w:tr>
      <w:tr w:rsidR="00C737E0" w:rsidRPr="00A83845">
        <w:tc>
          <w:tcPr>
            <w:tcW w:w="1540" w:type="dxa"/>
          </w:tcPr>
          <w:p w:rsidR="00C737E0" w:rsidRPr="00767F7E" w:rsidRDefault="00C737E0" w:rsidP="00FE60B4">
            <w:pPr>
              <w:rPr>
                <w:rFonts w:ascii="Arial" w:hAnsi="Arial" w:cs="Arial"/>
              </w:rPr>
            </w:pPr>
            <w:r w:rsidRPr="00767F7E">
              <w:rPr>
                <w:rFonts w:ascii="Arial" w:hAnsi="Arial" w:cs="Arial"/>
                <w:sz w:val="22"/>
                <w:szCs w:val="22"/>
              </w:rPr>
              <w:t xml:space="preserve">Sunday, </w:t>
            </w:r>
            <w:smartTag w:uri="urn:schemas-microsoft-com:office:smarttags" w:element="date">
              <w:smartTagPr>
                <w:attr w:name="Month" w:val="5"/>
                <w:attr w:name="Day" w:val="19"/>
                <w:attr w:name="Year" w:val="2013"/>
              </w:smartTagPr>
              <w:r>
                <w:rPr>
                  <w:rFonts w:ascii="Arial" w:hAnsi="Arial" w:cs="Arial"/>
                  <w:sz w:val="22"/>
                  <w:szCs w:val="22"/>
                </w:rPr>
                <w:t>5/19</w:t>
              </w:r>
              <w:r w:rsidRPr="00767F7E">
                <w:rPr>
                  <w:rFonts w:ascii="Arial" w:hAnsi="Arial" w:cs="Arial"/>
                  <w:sz w:val="22"/>
                  <w:szCs w:val="22"/>
                </w:rPr>
                <w:t>/</w:t>
              </w:r>
              <w:r>
                <w:rPr>
                  <w:rFonts w:ascii="Arial" w:hAnsi="Arial" w:cs="Arial"/>
                  <w:sz w:val="22"/>
                  <w:szCs w:val="22"/>
                </w:rPr>
                <w:t>2013</w:t>
              </w:r>
            </w:smartTag>
          </w:p>
        </w:tc>
        <w:tc>
          <w:tcPr>
            <w:tcW w:w="6792" w:type="dxa"/>
          </w:tcPr>
          <w:p w:rsidR="00C737E0" w:rsidRPr="00BC6D83" w:rsidRDefault="00C737E0" w:rsidP="006E7D21">
            <w:pPr>
              <w:numPr>
                <w:ilvl w:val="0"/>
                <w:numId w:val="19"/>
              </w:numPr>
              <w:rPr>
                <w:rFonts w:ascii="Arial" w:hAnsi="Arial" w:cs="Arial"/>
                <w:color w:val="000000"/>
                <w:lang w:val="pt-BR"/>
              </w:rPr>
            </w:pPr>
            <w:r w:rsidRPr="00BC6D83">
              <w:rPr>
                <w:sz w:val="22"/>
                <w:szCs w:val="22"/>
                <w:lang w:val="pt-BR"/>
              </w:rPr>
              <w:t>Sensoji Temple / Asakusa</w:t>
            </w:r>
            <w:r>
              <w:rPr>
                <w:sz w:val="22"/>
                <w:szCs w:val="22"/>
                <w:lang w:val="pt-BR"/>
              </w:rPr>
              <w:t xml:space="preserve"> / </w:t>
            </w:r>
            <w:r w:rsidRPr="00BC6D83">
              <w:rPr>
                <w:sz w:val="22"/>
                <w:szCs w:val="22"/>
                <w:lang w:val="pt-BR"/>
              </w:rPr>
              <w:t xml:space="preserve"> Edo Toyko Museum </w:t>
            </w:r>
            <w:r w:rsidRPr="00BC6D83">
              <w:rPr>
                <w:sz w:val="20"/>
                <w:szCs w:val="20"/>
                <w:lang w:val="pt-BR"/>
              </w:rPr>
              <w:t>(</w:t>
            </w:r>
            <w:hyperlink r:id="rId9" w:history="1">
              <w:r w:rsidRPr="00BC6D83">
                <w:rPr>
                  <w:rStyle w:val="Hyperlink"/>
                  <w:sz w:val="20"/>
                  <w:szCs w:val="20"/>
                  <w:lang w:val="pt-BR"/>
                </w:rPr>
                <w:t>http://www.edo-tokyo-museum.or.jp/english/</w:t>
              </w:r>
            </w:hyperlink>
            <w:r w:rsidRPr="00BC6D83">
              <w:rPr>
                <w:sz w:val="20"/>
                <w:szCs w:val="20"/>
                <w:lang w:val="pt-BR"/>
              </w:rPr>
              <w:t>)</w:t>
            </w:r>
          </w:p>
          <w:p w:rsidR="00C737E0" w:rsidRPr="00767F7E" w:rsidRDefault="00C737E0" w:rsidP="006E7D21">
            <w:pPr>
              <w:numPr>
                <w:ilvl w:val="0"/>
                <w:numId w:val="19"/>
              </w:numPr>
              <w:rPr>
                <w:rFonts w:ascii="Arial" w:hAnsi="Arial" w:cs="Arial"/>
                <w:color w:val="000000"/>
              </w:rPr>
            </w:pPr>
            <w:r>
              <w:rPr>
                <w:sz w:val="22"/>
                <w:szCs w:val="22"/>
              </w:rPr>
              <w:t xml:space="preserve">free time </w:t>
            </w:r>
            <w:r w:rsidRPr="007B01E8">
              <w:t xml:space="preserve">(can visit </w:t>
            </w:r>
            <w:r w:rsidRPr="006E7D21">
              <w:rPr>
                <w:b/>
                <w:bCs/>
              </w:rPr>
              <w:t>Akihabara Otaku Paradise</w:t>
            </w:r>
            <w:r w:rsidRPr="007B01E8">
              <w:t xml:space="preserve"> (</w:t>
            </w:r>
            <w:hyperlink r:id="rId10" w:history="1">
              <w:r w:rsidRPr="007B01E8">
                <w:rPr>
                  <w:rStyle w:val="Hyperlink"/>
                  <w:sz w:val="20"/>
                  <w:szCs w:val="20"/>
                </w:rPr>
                <w:t>http://wikitravel.org/en/Tokyo/Akihabara</w:t>
              </w:r>
            </w:hyperlink>
            <w:r w:rsidRPr="007B01E8">
              <w:t>)</w:t>
            </w:r>
            <w:r>
              <w:rPr>
                <w:sz w:val="22"/>
                <w:szCs w:val="22"/>
              </w:rPr>
              <w:t xml:space="preserve"> </w:t>
            </w:r>
          </w:p>
        </w:tc>
        <w:tc>
          <w:tcPr>
            <w:tcW w:w="1388" w:type="dxa"/>
          </w:tcPr>
          <w:p w:rsidR="00C737E0" w:rsidRPr="00767F7E" w:rsidRDefault="00C737E0" w:rsidP="00FE60B4">
            <w:pPr>
              <w:rPr>
                <w:rFonts w:ascii="Arial" w:hAnsi="Arial" w:cs="Arial"/>
              </w:rPr>
            </w:pPr>
            <w:r w:rsidRPr="00767F7E">
              <w:rPr>
                <w:rFonts w:ascii="Arial" w:hAnsi="Arial" w:cs="Arial"/>
                <w:sz w:val="22"/>
                <w:szCs w:val="22"/>
              </w:rPr>
              <w:t>Tokyo- Seminor House</w:t>
            </w:r>
          </w:p>
        </w:tc>
      </w:tr>
      <w:tr w:rsidR="00C737E0" w:rsidRPr="00A83845">
        <w:tc>
          <w:tcPr>
            <w:tcW w:w="1540" w:type="dxa"/>
          </w:tcPr>
          <w:p w:rsidR="00C737E0" w:rsidRPr="00767F7E" w:rsidRDefault="00C737E0" w:rsidP="00FE60B4">
            <w:pPr>
              <w:rPr>
                <w:rFonts w:ascii="Arial" w:hAnsi="Arial" w:cs="Arial"/>
              </w:rPr>
            </w:pPr>
            <w:r>
              <w:rPr>
                <w:rFonts w:ascii="Arial" w:hAnsi="Arial" w:cs="Arial"/>
                <w:sz w:val="22"/>
                <w:szCs w:val="22"/>
              </w:rPr>
              <w:t xml:space="preserve">Monday, </w:t>
            </w:r>
            <w:smartTag w:uri="urn:schemas-microsoft-com:office:smarttags" w:element="date">
              <w:smartTagPr>
                <w:attr w:name="Month" w:val="5"/>
                <w:attr w:name="Day" w:val="20"/>
                <w:attr w:name="Year" w:val="2013"/>
              </w:smartTagPr>
              <w:r>
                <w:rPr>
                  <w:rFonts w:ascii="Arial" w:hAnsi="Arial" w:cs="Arial"/>
                  <w:sz w:val="22"/>
                  <w:szCs w:val="22"/>
                </w:rPr>
                <w:t>5/20</w:t>
              </w:r>
              <w:r w:rsidRPr="00767F7E">
                <w:rPr>
                  <w:rFonts w:ascii="Arial" w:hAnsi="Arial" w:cs="Arial"/>
                  <w:sz w:val="22"/>
                  <w:szCs w:val="22"/>
                </w:rPr>
                <w:t>/</w:t>
              </w:r>
              <w:r>
                <w:rPr>
                  <w:rFonts w:ascii="Arial" w:hAnsi="Arial" w:cs="Arial"/>
                  <w:sz w:val="22"/>
                  <w:szCs w:val="22"/>
                </w:rPr>
                <w:t>2013</w:t>
              </w:r>
            </w:smartTag>
          </w:p>
        </w:tc>
        <w:tc>
          <w:tcPr>
            <w:tcW w:w="6792" w:type="dxa"/>
          </w:tcPr>
          <w:p w:rsidR="00C737E0" w:rsidRPr="00767F7E" w:rsidRDefault="00C737E0" w:rsidP="00FE60B4">
            <w:pPr>
              <w:numPr>
                <w:ilvl w:val="0"/>
                <w:numId w:val="19"/>
              </w:numPr>
              <w:rPr>
                <w:rFonts w:ascii="Arial" w:hAnsi="Arial" w:cs="Arial"/>
                <w:color w:val="000000"/>
              </w:rPr>
            </w:pPr>
            <w:r>
              <w:rPr>
                <w:rFonts w:ascii="Arial" w:hAnsi="Arial" w:cs="Arial"/>
                <w:color w:val="000000"/>
                <w:sz w:val="22"/>
                <w:szCs w:val="22"/>
              </w:rPr>
              <w:t>Japanese Culture classes</w:t>
            </w:r>
          </w:p>
          <w:p w:rsidR="00C737E0" w:rsidRPr="006E7D21" w:rsidRDefault="00C737E0" w:rsidP="006E7D21">
            <w:pPr>
              <w:numPr>
                <w:ilvl w:val="0"/>
                <w:numId w:val="19"/>
              </w:numPr>
              <w:rPr>
                <w:sz w:val="20"/>
                <w:szCs w:val="20"/>
              </w:rPr>
            </w:pPr>
            <w:smartTag w:uri="urn:schemas-microsoft-com:office:smarttags" w:element="place">
              <w:smartTag w:uri="urn:schemas-microsoft-com:office:smarttags" w:element="PlaceName">
                <w:r w:rsidRPr="00767F7E">
                  <w:rPr>
                    <w:rFonts w:ascii="Arial" w:hAnsi="Arial" w:cs="Arial"/>
                    <w:color w:val="000000"/>
                    <w:sz w:val="22"/>
                    <w:szCs w:val="22"/>
                  </w:rPr>
                  <w:t>Visit</w:t>
                </w:r>
              </w:smartTag>
              <w:r>
                <w:rPr>
                  <w:rFonts w:ascii="Arial" w:hAnsi="Arial" w:cs="Arial"/>
                  <w:color w:val="000000"/>
                  <w:sz w:val="22"/>
                  <w:szCs w:val="22"/>
                </w:rPr>
                <w:t xml:space="preserve"> </w:t>
              </w:r>
              <w:smartTag w:uri="urn:schemas-microsoft-com:office:smarttags" w:element="PlaceName">
                <w:r>
                  <w:rPr>
                    <w:rFonts w:ascii="Arial" w:hAnsi="Arial" w:cs="Arial"/>
                    <w:color w:val="000000"/>
                    <w:sz w:val="22"/>
                    <w:szCs w:val="22"/>
                  </w:rPr>
                  <w:t>Ghibli</w:t>
                </w:r>
              </w:smartTag>
              <w:r>
                <w:rPr>
                  <w:rFonts w:ascii="Arial" w:hAnsi="Arial" w:cs="Arial"/>
                  <w:color w:val="000000"/>
                  <w:sz w:val="22"/>
                  <w:szCs w:val="22"/>
                </w:rPr>
                <w:t xml:space="preserve"> </w:t>
              </w:r>
              <w:smartTag w:uri="urn:schemas-microsoft-com:office:smarttags" w:element="PlaceType">
                <w:r>
                  <w:rPr>
                    <w:rFonts w:ascii="Arial" w:hAnsi="Arial" w:cs="Arial"/>
                    <w:color w:val="000000"/>
                    <w:sz w:val="22"/>
                    <w:szCs w:val="22"/>
                  </w:rPr>
                  <w:t>Museum</w:t>
                </w:r>
              </w:smartTag>
            </w:smartTag>
          </w:p>
        </w:tc>
        <w:tc>
          <w:tcPr>
            <w:tcW w:w="1388" w:type="dxa"/>
          </w:tcPr>
          <w:p w:rsidR="00C737E0" w:rsidRPr="00767F7E" w:rsidRDefault="00C737E0" w:rsidP="00FE60B4">
            <w:pPr>
              <w:rPr>
                <w:rFonts w:ascii="Arial" w:hAnsi="Arial" w:cs="Arial"/>
              </w:rPr>
            </w:pPr>
            <w:r w:rsidRPr="00767F7E">
              <w:rPr>
                <w:rFonts w:ascii="Arial" w:hAnsi="Arial" w:cs="Arial"/>
                <w:sz w:val="22"/>
                <w:szCs w:val="22"/>
              </w:rPr>
              <w:t>Tokyo- Seminor House</w:t>
            </w:r>
          </w:p>
        </w:tc>
      </w:tr>
      <w:tr w:rsidR="00C737E0" w:rsidRPr="00A83845">
        <w:tc>
          <w:tcPr>
            <w:tcW w:w="1540" w:type="dxa"/>
          </w:tcPr>
          <w:p w:rsidR="00C737E0" w:rsidRPr="00767F7E" w:rsidRDefault="00C737E0" w:rsidP="00FE60B4">
            <w:pPr>
              <w:rPr>
                <w:rFonts w:ascii="Arial" w:hAnsi="Arial" w:cs="Arial"/>
              </w:rPr>
            </w:pPr>
            <w:r w:rsidRPr="00767F7E">
              <w:rPr>
                <w:rFonts w:ascii="Arial" w:hAnsi="Arial" w:cs="Arial"/>
                <w:sz w:val="22"/>
                <w:szCs w:val="22"/>
              </w:rPr>
              <w:t>Tuesday, 5/2</w:t>
            </w:r>
            <w:r>
              <w:rPr>
                <w:rFonts w:ascii="Arial" w:hAnsi="Arial" w:cs="Arial"/>
                <w:sz w:val="22"/>
                <w:szCs w:val="22"/>
              </w:rPr>
              <w:t>1</w:t>
            </w:r>
            <w:r w:rsidRPr="00767F7E">
              <w:rPr>
                <w:rFonts w:ascii="Arial" w:hAnsi="Arial" w:cs="Arial"/>
                <w:sz w:val="22"/>
                <w:szCs w:val="22"/>
              </w:rPr>
              <w:t>/</w:t>
            </w:r>
            <w:r>
              <w:rPr>
                <w:rFonts w:ascii="Arial" w:hAnsi="Arial" w:cs="Arial"/>
                <w:sz w:val="22"/>
                <w:szCs w:val="22"/>
              </w:rPr>
              <w:t>2013</w:t>
            </w:r>
          </w:p>
        </w:tc>
        <w:tc>
          <w:tcPr>
            <w:tcW w:w="6792" w:type="dxa"/>
          </w:tcPr>
          <w:p w:rsidR="00C737E0" w:rsidRPr="00767F7E" w:rsidRDefault="00C737E0" w:rsidP="00FE60B4">
            <w:pPr>
              <w:numPr>
                <w:ilvl w:val="0"/>
                <w:numId w:val="19"/>
              </w:numPr>
              <w:rPr>
                <w:rFonts w:ascii="Arial" w:hAnsi="Arial" w:cs="Arial"/>
                <w:color w:val="000000"/>
              </w:rPr>
            </w:pPr>
            <w:r w:rsidRPr="00547F7D">
              <w:rPr>
                <w:rFonts w:ascii="Arial" w:hAnsi="Arial" w:cs="Arial"/>
                <w:b/>
                <w:bCs/>
                <w:color w:val="000000"/>
                <w:sz w:val="22"/>
                <w:szCs w:val="22"/>
              </w:rPr>
              <w:t>Utsunomiya</w:t>
            </w:r>
            <w:r>
              <w:rPr>
                <w:rFonts w:ascii="Arial" w:hAnsi="Arial" w:cs="Arial"/>
                <w:b/>
                <w:bCs/>
                <w:color w:val="000000"/>
                <w:sz w:val="22"/>
                <w:szCs w:val="22"/>
              </w:rPr>
              <w:t xml:space="preserve"> </w:t>
            </w:r>
            <w:r w:rsidRPr="00767F7E">
              <w:rPr>
                <w:rFonts w:ascii="Arial" w:hAnsi="Arial" w:cs="Arial"/>
                <w:color w:val="000000"/>
                <w:sz w:val="22"/>
                <w:szCs w:val="22"/>
              </w:rPr>
              <w:t>Campus tour</w:t>
            </w:r>
          </w:p>
          <w:p w:rsidR="00C737E0" w:rsidRPr="00767F7E" w:rsidRDefault="00C737E0" w:rsidP="00FE60B4">
            <w:pPr>
              <w:numPr>
                <w:ilvl w:val="0"/>
                <w:numId w:val="19"/>
              </w:numPr>
              <w:rPr>
                <w:rFonts w:ascii="Arial" w:hAnsi="Arial" w:cs="Arial"/>
                <w:color w:val="000000"/>
              </w:rPr>
            </w:pPr>
            <w:r w:rsidRPr="00767F7E">
              <w:rPr>
                <w:rFonts w:ascii="Arial" w:hAnsi="Arial" w:cs="Arial"/>
                <w:color w:val="000000"/>
                <w:sz w:val="22"/>
                <w:szCs w:val="22"/>
              </w:rPr>
              <w:t xml:space="preserve">Lecture on 3D visualization (Dr. Shigeru Sasaki/Dr. Naoki Kondo) </w:t>
            </w:r>
          </w:p>
          <w:p w:rsidR="00C737E0" w:rsidRPr="00767F7E" w:rsidRDefault="00C737E0" w:rsidP="00FE60B4">
            <w:pPr>
              <w:numPr>
                <w:ilvl w:val="0"/>
                <w:numId w:val="19"/>
              </w:numPr>
              <w:rPr>
                <w:rFonts w:ascii="Arial" w:hAnsi="Arial" w:cs="Arial"/>
                <w:color w:val="000000"/>
              </w:rPr>
            </w:pPr>
            <w:r w:rsidRPr="00767F7E">
              <w:rPr>
                <w:rFonts w:ascii="Arial" w:hAnsi="Arial" w:cs="Arial"/>
                <w:color w:val="000000"/>
                <w:sz w:val="22"/>
                <w:szCs w:val="22"/>
              </w:rPr>
              <w:t>Meeting session with CSU professor in th</w:t>
            </w:r>
            <w:r>
              <w:rPr>
                <w:rFonts w:ascii="Arial" w:hAnsi="Arial" w:cs="Arial"/>
                <w:color w:val="000000"/>
                <w:sz w:val="22"/>
                <w:szCs w:val="22"/>
              </w:rPr>
              <w:t>e late afternoon at (approx. 1 hour</w:t>
            </w:r>
            <w:r w:rsidRPr="00767F7E">
              <w:rPr>
                <w:rFonts w:ascii="Arial" w:hAnsi="Arial" w:cs="Arial"/>
                <w:color w:val="000000"/>
                <w:sz w:val="22"/>
                <w:szCs w:val="22"/>
              </w:rPr>
              <w:t>)</w:t>
            </w:r>
          </w:p>
          <w:p w:rsidR="00C737E0" w:rsidRPr="00767F7E" w:rsidRDefault="00C737E0" w:rsidP="00FE60B4">
            <w:pPr>
              <w:numPr>
                <w:ilvl w:val="0"/>
                <w:numId w:val="19"/>
              </w:numPr>
              <w:rPr>
                <w:rFonts w:ascii="Arial" w:hAnsi="Arial" w:cs="Arial"/>
                <w:color w:val="000000"/>
              </w:rPr>
            </w:pPr>
            <w:r w:rsidRPr="00767F7E">
              <w:rPr>
                <w:rFonts w:ascii="Arial" w:hAnsi="Arial" w:cs="Arial"/>
                <w:color w:val="000000"/>
                <w:sz w:val="22"/>
                <w:szCs w:val="22"/>
              </w:rPr>
              <w:t>Evening games competition with Teikyo students</w:t>
            </w:r>
          </w:p>
        </w:tc>
        <w:tc>
          <w:tcPr>
            <w:tcW w:w="1388" w:type="dxa"/>
          </w:tcPr>
          <w:p w:rsidR="00C737E0" w:rsidRPr="00767F7E" w:rsidRDefault="00C737E0" w:rsidP="00FE60B4">
            <w:pPr>
              <w:rPr>
                <w:rFonts w:ascii="Arial" w:hAnsi="Arial" w:cs="Arial"/>
              </w:rPr>
            </w:pPr>
            <w:r w:rsidRPr="00767F7E">
              <w:rPr>
                <w:rFonts w:ascii="Arial" w:hAnsi="Arial" w:cs="Arial"/>
                <w:sz w:val="22"/>
                <w:szCs w:val="22"/>
              </w:rPr>
              <w:t>Tokyo -&gt; Utsunomiya</w:t>
            </w:r>
          </w:p>
        </w:tc>
      </w:tr>
      <w:tr w:rsidR="00C737E0" w:rsidRPr="00A83845">
        <w:tc>
          <w:tcPr>
            <w:tcW w:w="1540" w:type="dxa"/>
          </w:tcPr>
          <w:p w:rsidR="00C737E0" w:rsidRPr="00767F7E" w:rsidRDefault="00C737E0" w:rsidP="00FE60B4">
            <w:pPr>
              <w:rPr>
                <w:rFonts w:ascii="Arial" w:hAnsi="Arial" w:cs="Arial"/>
              </w:rPr>
            </w:pPr>
            <w:r w:rsidRPr="00767F7E">
              <w:rPr>
                <w:rFonts w:ascii="Arial" w:hAnsi="Arial" w:cs="Arial"/>
                <w:sz w:val="22"/>
                <w:szCs w:val="22"/>
              </w:rPr>
              <w:t>Wednesday, 5/2</w:t>
            </w:r>
            <w:r>
              <w:rPr>
                <w:rFonts w:ascii="Arial" w:hAnsi="Arial" w:cs="Arial"/>
                <w:sz w:val="22"/>
                <w:szCs w:val="22"/>
              </w:rPr>
              <w:t>2</w:t>
            </w:r>
            <w:r w:rsidRPr="00767F7E">
              <w:rPr>
                <w:rFonts w:ascii="Arial" w:hAnsi="Arial" w:cs="Arial"/>
                <w:sz w:val="22"/>
                <w:szCs w:val="22"/>
              </w:rPr>
              <w:t>/</w:t>
            </w:r>
            <w:r>
              <w:rPr>
                <w:rFonts w:ascii="Arial" w:hAnsi="Arial" w:cs="Arial"/>
                <w:sz w:val="22"/>
                <w:szCs w:val="22"/>
              </w:rPr>
              <w:t>2013</w:t>
            </w:r>
          </w:p>
        </w:tc>
        <w:tc>
          <w:tcPr>
            <w:tcW w:w="6792" w:type="dxa"/>
          </w:tcPr>
          <w:p w:rsidR="00C737E0" w:rsidRPr="00767F7E" w:rsidRDefault="00C737E0" w:rsidP="00FE60B4">
            <w:pPr>
              <w:numPr>
                <w:ilvl w:val="0"/>
                <w:numId w:val="19"/>
              </w:numPr>
              <w:rPr>
                <w:rFonts w:ascii="Arial" w:hAnsi="Arial" w:cs="Arial"/>
                <w:color w:val="000000"/>
              </w:rPr>
            </w:pPr>
            <w:r w:rsidRPr="00767F7E">
              <w:rPr>
                <w:rFonts w:ascii="Arial" w:hAnsi="Arial" w:cs="Arial"/>
                <w:color w:val="000000"/>
                <w:sz w:val="22"/>
                <w:szCs w:val="22"/>
              </w:rPr>
              <w:t>Meeting session with CSU</w:t>
            </w:r>
            <w:r>
              <w:rPr>
                <w:rFonts w:ascii="Arial" w:hAnsi="Arial" w:cs="Arial"/>
                <w:color w:val="000000"/>
                <w:sz w:val="22"/>
                <w:szCs w:val="22"/>
              </w:rPr>
              <w:t xml:space="preserve"> professor (approx. 1 hour</w:t>
            </w:r>
            <w:r w:rsidRPr="00767F7E">
              <w:rPr>
                <w:rFonts w:ascii="Arial" w:hAnsi="Arial" w:cs="Arial"/>
                <w:color w:val="000000"/>
                <w:sz w:val="22"/>
                <w:szCs w:val="22"/>
              </w:rPr>
              <w:t xml:space="preserve">) and afterwards time for journaling </w:t>
            </w:r>
          </w:p>
          <w:p w:rsidR="00C737E0" w:rsidRPr="00E8678F" w:rsidRDefault="00C737E0" w:rsidP="006E7D21">
            <w:pPr>
              <w:numPr>
                <w:ilvl w:val="0"/>
                <w:numId w:val="19"/>
              </w:numPr>
              <w:rPr>
                <w:sz w:val="20"/>
                <w:szCs w:val="20"/>
              </w:rPr>
            </w:pPr>
            <w:r w:rsidRPr="00767F7E">
              <w:rPr>
                <w:rFonts w:ascii="Arial" w:hAnsi="Arial" w:cs="Arial"/>
                <w:color w:val="000000"/>
                <w:sz w:val="22"/>
                <w:szCs w:val="22"/>
              </w:rPr>
              <w:t xml:space="preserve">Field trip to </w:t>
            </w:r>
            <w:r w:rsidRPr="00547F7D">
              <w:rPr>
                <w:rFonts w:ascii="Arial" w:hAnsi="Arial" w:cs="Arial"/>
                <w:b/>
                <w:bCs/>
                <w:color w:val="000000"/>
                <w:sz w:val="22"/>
                <w:szCs w:val="22"/>
              </w:rPr>
              <w:t>Kawada Industries</w:t>
            </w:r>
            <w:r>
              <w:rPr>
                <w:rFonts w:ascii="Arial" w:hAnsi="Arial" w:cs="Arial"/>
                <w:b/>
                <w:bCs/>
                <w:color w:val="000000"/>
                <w:sz w:val="22"/>
                <w:szCs w:val="22"/>
              </w:rPr>
              <w:t xml:space="preserve"> </w:t>
            </w:r>
            <w:r w:rsidRPr="00E8678F">
              <w:rPr>
                <w:sz w:val="20"/>
                <w:szCs w:val="20"/>
              </w:rPr>
              <w:t>(</w:t>
            </w:r>
            <w:hyperlink r:id="rId11" w:history="1">
              <w:r w:rsidRPr="00E8678F">
                <w:rPr>
                  <w:rStyle w:val="Hyperlink"/>
                  <w:sz w:val="20"/>
                  <w:szCs w:val="20"/>
                </w:rPr>
                <w:t>http://global.kawada.jp/mechatronics/index.html</w:t>
              </w:r>
            </w:hyperlink>
            <w:r w:rsidRPr="00E8678F">
              <w:rPr>
                <w:sz w:val="20"/>
                <w:szCs w:val="20"/>
              </w:rPr>
              <w:t>)</w:t>
            </w:r>
          </w:p>
          <w:p w:rsidR="00C737E0" w:rsidRPr="006E7D21" w:rsidRDefault="00C737E0" w:rsidP="006E7D21">
            <w:pPr>
              <w:numPr>
                <w:ilvl w:val="0"/>
                <w:numId w:val="19"/>
              </w:numPr>
            </w:pPr>
            <w:r>
              <w:t xml:space="preserve">Honda Collection Hall </w:t>
            </w:r>
            <w:r w:rsidRPr="00E8678F">
              <w:rPr>
                <w:sz w:val="20"/>
                <w:szCs w:val="20"/>
              </w:rPr>
              <w:t>(</w:t>
            </w:r>
            <w:hyperlink r:id="rId12" w:history="1">
              <w:r w:rsidRPr="00E8678F">
                <w:rPr>
                  <w:rStyle w:val="Hyperlink"/>
                  <w:sz w:val="20"/>
                  <w:szCs w:val="20"/>
                </w:rPr>
                <w:t>http://world.honda.com/collection-hall/</w:t>
              </w:r>
            </w:hyperlink>
            <w:r w:rsidRPr="00E8678F">
              <w:rPr>
                <w:sz w:val="20"/>
                <w:szCs w:val="20"/>
              </w:rPr>
              <w:t>)</w:t>
            </w:r>
          </w:p>
        </w:tc>
        <w:tc>
          <w:tcPr>
            <w:tcW w:w="1388" w:type="dxa"/>
          </w:tcPr>
          <w:p w:rsidR="00C737E0" w:rsidRPr="00767F7E" w:rsidRDefault="00C737E0" w:rsidP="00FE60B4">
            <w:pPr>
              <w:rPr>
                <w:rFonts w:ascii="Arial" w:hAnsi="Arial" w:cs="Arial"/>
              </w:rPr>
            </w:pPr>
            <w:r>
              <w:rPr>
                <w:rFonts w:ascii="Arial" w:hAnsi="Arial" w:cs="Arial"/>
                <w:sz w:val="22"/>
                <w:szCs w:val="22"/>
              </w:rPr>
              <w:t>Concere Hotel</w:t>
            </w:r>
          </w:p>
        </w:tc>
      </w:tr>
      <w:tr w:rsidR="00C737E0" w:rsidRPr="00A83845">
        <w:tc>
          <w:tcPr>
            <w:tcW w:w="1540" w:type="dxa"/>
          </w:tcPr>
          <w:p w:rsidR="00C737E0" w:rsidRPr="00767F7E" w:rsidRDefault="00C737E0" w:rsidP="00FE60B4">
            <w:pPr>
              <w:rPr>
                <w:rFonts w:ascii="Arial" w:hAnsi="Arial" w:cs="Arial"/>
              </w:rPr>
            </w:pPr>
            <w:r w:rsidRPr="00767F7E">
              <w:rPr>
                <w:rFonts w:ascii="Arial" w:hAnsi="Arial" w:cs="Arial"/>
                <w:sz w:val="22"/>
                <w:szCs w:val="22"/>
              </w:rPr>
              <w:t>Thursday, 5/2</w:t>
            </w:r>
            <w:r>
              <w:rPr>
                <w:rFonts w:ascii="Arial" w:hAnsi="Arial" w:cs="Arial"/>
                <w:sz w:val="22"/>
                <w:szCs w:val="22"/>
              </w:rPr>
              <w:t>3</w:t>
            </w:r>
            <w:r w:rsidRPr="00767F7E">
              <w:rPr>
                <w:rFonts w:ascii="Arial" w:hAnsi="Arial" w:cs="Arial"/>
                <w:sz w:val="22"/>
                <w:szCs w:val="22"/>
              </w:rPr>
              <w:t>/</w:t>
            </w:r>
            <w:r>
              <w:rPr>
                <w:rFonts w:ascii="Arial" w:hAnsi="Arial" w:cs="Arial"/>
                <w:sz w:val="22"/>
                <w:szCs w:val="22"/>
              </w:rPr>
              <w:t>2013</w:t>
            </w:r>
          </w:p>
        </w:tc>
        <w:tc>
          <w:tcPr>
            <w:tcW w:w="6792" w:type="dxa"/>
          </w:tcPr>
          <w:p w:rsidR="00C737E0" w:rsidRPr="00767F7E" w:rsidRDefault="00C737E0" w:rsidP="00FE60B4">
            <w:pPr>
              <w:numPr>
                <w:ilvl w:val="0"/>
                <w:numId w:val="19"/>
              </w:numPr>
              <w:rPr>
                <w:rFonts w:ascii="Arial" w:hAnsi="Arial" w:cs="Arial"/>
                <w:color w:val="000000"/>
              </w:rPr>
            </w:pPr>
            <w:r w:rsidRPr="00767F7E">
              <w:rPr>
                <w:rFonts w:ascii="Arial" w:hAnsi="Arial" w:cs="Arial"/>
                <w:color w:val="000000"/>
                <w:sz w:val="22"/>
                <w:szCs w:val="22"/>
              </w:rPr>
              <w:t>Meeting session with CSU professor (approx. 1</w:t>
            </w:r>
            <w:r>
              <w:rPr>
                <w:rFonts w:ascii="Arial" w:hAnsi="Arial" w:cs="Arial"/>
                <w:color w:val="000000"/>
                <w:sz w:val="22"/>
                <w:szCs w:val="22"/>
              </w:rPr>
              <w:t>-2</w:t>
            </w:r>
            <w:r w:rsidRPr="00767F7E">
              <w:rPr>
                <w:rFonts w:ascii="Arial" w:hAnsi="Arial" w:cs="Arial"/>
                <w:color w:val="000000"/>
                <w:sz w:val="22"/>
                <w:szCs w:val="22"/>
              </w:rPr>
              <w:t xml:space="preserve"> hours) </w:t>
            </w:r>
          </w:p>
          <w:p w:rsidR="00C737E0" w:rsidRPr="00165DE8" w:rsidRDefault="00C737E0" w:rsidP="0007377C">
            <w:pPr>
              <w:numPr>
                <w:ilvl w:val="0"/>
                <w:numId w:val="19"/>
              </w:numPr>
            </w:pPr>
            <w:r w:rsidRPr="00767F7E">
              <w:rPr>
                <w:rFonts w:ascii="Arial" w:hAnsi="Arial" w:cs="Arial"/>
                <w:color w:val="000000"/>
                <w:sz w:val="22"/>
                <w:szCs w:val="22"/>
              </w:rPr>
              <w:t xml:space="preserve">Visit to the </w:t>
            </w:r>
            <w:r w:rsidRPr="00547F7D">
              <w:rPr>
                <w:rFonts w:ascii="Arial" w:hAnsi="Arial" w:cs="Arial"/>
                <w:b/>
                <w:bCs/>
                <w:color w:val="000000"/>
                <w:sz w:val="22"/>
                <w:szCs w:val="22"/>
              </w:rPr>
              <w:t>Nikko Shrine Area</w:t>
            </w:r>
            <w:r w:rsidRPr="00E8678F">
              <w:rPr>
                <w:sz w:val="20"/>
                <w:szCs w:val="20"/>
              </w:rPr>
              <w:t>(</w:t>
            </w:r>
            <w:hyperlink r:id="rId13" w:history="1">
              <w:r w:rsidRPr="00E8678F">
                <w:rPr>
                  <w:rStyle w:val="Hyperlink"/>
                  <w:sz w:val="20"/>
                  <w:szCs w:val="20"/>
                </w:rPr>
                <w:t>http://www.japan-guide.com/e/e3800.html</w:t>
              </w:r>
            </w:hyperlink>
            <w:r w:rsidRPr="00E8678F">
              <w:rPr>
                <w:sz w:val="20"/>
                <w:szCs w:val="20"/>
              </w:rPr>
              <w:t>)</w:t>
            </w:r>
          </w:p>
          <w:p w:rsidR="00C737E0" w:rsidRPr="00F45CF0" w:rsidRDefault="00C737E0" w:rsidP="00F45CF0">
            <w:pPr>
              <w:numPr>
                <w:ilvl w:val="0"/>
                <w:numId w:val="19"/>
              </w:numPr>
              <w:rPr>
                <w:lang w:val="pt-BR"/>
              </w:rPr>
            </w:pPr>
            <w:r w:rsidRPr="00EB6DE2">
              <w:rPr>
                <w:lang w:val="pt-BR"/>
              </w:rPr>
              <w:t>Nikko Edo-mura (</w:t>
            </w:r>
            <w:hyperlink r:id="rId14" w:history="1">
              <w:r w:rsidRPr="00EB6DE2">
                <w:rPr>
                  <w:rStyle w:val="Hyperlink"/>
                  <w:lang w:val="pt-BR"/>
                </w:rPr>
                <w:t>http://www.japan-i.jp/explorejapan/kanto/tochigi/nikko/4oa00l0000006rrk.html</w:t>
              </w:r>
            </w:hyperlink>
            <w:r w:rsidRPr="00EB6DE2">
              <w:rPr>
                <w:lang w:val="pt-BR"/>
              </w:rPr>
              <w:t>)</w:t>
            </w:r>
          </w:p>
        </w:tc>
        <w:tc>
          <w:tcPr>
            <w:tcW w:w="1388" w:type="dxa"/>
          </w:tcPr>
          <w:p w:rsidR="00C737E0" w:rsidRPr="00767F7E" w:rsidRDefault="00C737E0" w:rsidP="00FE60B4">
            <w:pPr>
              <w:rPr>
                <w:rFonts w:ascii="Arial" w:hAnsi="Arial" w:cs="Arial"/>
              </w:rPr>
            </w:pPr>
            <w:r>
              <w:rPr>
                <w:rFonts w:ascii="Arial" w:hAnsi="Arial" w:cs="Arial"/>
                <w:sz w:val="22"/>
                <w:szCs w:val="22"/>
              </w:rPr>
              <w:t>Concere Hotel</w:t>
            </w:r>
          </w:p>
        </w:tc>
      </w:tr>
      <w:tr w:rsidR="00C737E0" w:rsidRPr="00A83845">
        <w:tc>
          <w:tcPr>
            <w:tcW w:w="1540" w:type="dxa"/>
          </w:tcPr>
          <w:p w:rsidR="00C737E0" w:rsidRPr="00767F7E" w:rsidRDefault="00C737E0" w:rsidP="00FE60B4">
            <w:pPr>
              <w:rPr>
                <w:rFonts w:ascii="Arial" w:hAnsi="Arial" w:cs="Arial"/>
              </w:rPr>
            </w:pPr>
            <w:r>
              <w:rPr>
                <w:rFonts w:ascii="Arial" w:hAnsi="Arial" w:cs="Arial"/>
                <w:sz w:val="22"/>
                <w:szCs w:val="22"/>
              </w:rPr>
              <w:t>Friday, 5/24</w:t>
            </w:r>
            <w:r w:rsidRPr="00767F7E">
              <w:rPr>
                <w:rFonts w:ascii="Arial" w:hAnsi="Arial" w:cs="Arial"/>
                <w:sz w:val="22"/>
                <w:szCs w:val="22"/>
              </w:rPr>
              <w:t>/</w:t>
            </w:r>
            <w:r>
              <w:rPr>
                <w:rFonts w:ascii="Arial" w:hAnsi="Arial" w:cs="Arial"/>
                <w:sz w:val="22"/>
                <w:szCs w:val="22"/>
              </w:rPr>
              <w:t>2013</w:t>
            </w:r>
          </w:p>
        </w:tc>
        <w:tc>
          <w:tcPr>
            <w:tcW w:w="6792" w:type="dxa"/>
          </w:tcPr>
          <w:p w:rsidR="00C737E0" w:rsidRPr="00753D34" w:rsidRDefault="00C737E0" w:rsidP="00F45CF0">
            <w:pPr>
              <w:numPr>
                <w:ilvl w:val="0"/>
                <w:numId w:val="19"/>
              </w:numPr>
              <w:rPr>
                <w:rFonts w:ascii="Arial" w:hAnsi="Arial" w:cs="Arial"/>
                <w:color w:val="000000"/>
              </w:rPr>
            </w:pPr>
            <w:r w:rsidRPr="00767F7E">
              <w:rPr>
                <w:rFonts w:ascii="Arial" w:hAnsi="Arial" w:cs="Arial"/>
                <w:color w:val="000000"/>
                <w:sz w:val="22"/>
                <w:szCs w:val="22"/>
              </w:rPr>
              <w:t>Meeting session with CSU professor (approx. 1</w:t>
            </w:r>
            <w:r>
              <w:rPr>
                <w:rFonts w:ascii="Arial" w:hAnsi="Arial" w:cs="Arial"/>
                <w:color w:val="000000"/>
                <w:sz w:val="22"/>
                <w:szCs w:val="22"/>
              </w:rPr>
              <w:t>-2</w:t>
            </w:r>
            <w:r w:rsidRPr="00767F7E">
              <w:rPr>
                <w:rFonts w:ascii="Arial" w:hAnsi="Arial" w:cs="Arial"/>
                <w:color w:val="000000"/>
                <w:sz w:val="22"/>
                <w:szCs w:val="22"/>
              </w:rPr>
              <w:t xml:space="preserve"> hours) </w:t>
            </w:r>
          </w:p>
          <w:p w:rsidR="00C737E0" w:rsidRPr="00767F7E" w:rsidRDefault="00C737E0" w:rsidP="00753D34">
            <w:pPr>
              <w:numPr>
                <w:ilvl w:val="0"/>
                <w:numId w:val="19"/>
              </w:numPr>
              <w:rPr>
                <w:rFonts w:ascii="Arial" w:hAnsi="Arial" w:cs="Arial"/>
                <w:color w:val="000000"/>
              </w:rPr>
            </w:pPr>
            <w:r w:rsidRPr="00767F7E">
              <w:rPr>
                <w:rFonts w:ascii="Arial" w:hAnsi="Arial" w:cs="Arial"/>
                <w:color w:val="000000"/>
                <w:sz w:val="22"/>
                <w:szCs w:val="22"/>
              </w:rPr>
              <w:t xml:space="preserve">Lecture on anime/manga (Dr. Shigeru Sasaki/Dr. Naoki Kondo) </w:t>
            </w:r>
          </w:p>
          <w:p w:rsidR="00C737E0" w:rsidRPr="00767F7E" w:rsidRDefault="00C737E0" w:rsidP="0007377C">
            <w:pPr>
              <w:numPr>
                <w:ilvl w:val="0"/>
                <w:numId w:val="19"/>
              </w:numPr>
              <w:rPr>
                <w:rFonts w:ascii="Arial" w:hAnsi="Arial" w:cs="Arial"/>
                <w:color w:val="000000"/>
              </w:rPr>
            </w:pPr>
            <w:r>
              <w:rPr>
                <w:rFonts w:ascii="Arial" w:hAnsi="Arial" w:cs="Arial"/>
                <w:color w:val="000000"/>
                <w:sz w:val="22"/>
                <w:szCs w:val="22"/>
              </w:rPr>
              <w:t>f</w:t>
            </w:r>
            <w:r w:rsidRPr="00767F7E">
              <w:rPr>
                <w:rFonts w:ascii="Arial" w:hAnsi="Arial" w:cs="Arial"/>
                <w:sz w:val="22"/>
                <w:szCs w:val="22"/>
              </w:rPr>
              <w:t>arewell party for students</w:t>
            </w:r>
          </w:p>
        </w:tc>
        <w:tc>
          <w:tcPr>
            <w:tcW w:w="1388" w:type="dxa"/>
          </w:tcPr>
          <w:p w:rsidR="00C737E0" w:rsidRPr="00767F7E" w:rsidRDefault="00C737E0" w:rsidP="00FE60B4">
            <w:pPr>
              <w:rPr>
                <w:rFonts w:ascii="Arial" w:hAnsi="Arial" w:cs="Arial"/>
              </w:rPr>
            </w:pPr>
            <w:r w:rsidRPr="00767F7E">
              <w:rPr>
                <w:rFonts w:ascii="Arial" w:hAnsi="Arial" w:cs="Arial"/>
                <w:sz w:val="22"/>
                <w:szCs w:val="22"/>
              </w:rPr>
              <w:t>Utsunomiya – Tokyo</w:t>
            </w:r>
            <w:r>
              <w:rPr>
                <w:rFonts w:ascii="Arial" w:hAnsi="Arial" w:cs="Arial"/>
                <w:sz w:val="22"/>
                <w:szCs w:val="22"/>
              </w:rPr>
              <w:t xml:space="preserve"> (City Hotel)</w:t>
            </w:r>
          </w:p>
        </w:tc>
      </w:tr>
      <w:tr w:rsidR="00C737E0" w:rsidRPr="00A83845">
        <w:tc>
          <w:tcPr>
            <w:tcW w:w="1540" w:type="dxa"/>
          </w:tcPr>
          <w:p w:rsidR="00C737E0" w:rsidRPr="00767F7E" w:rsidRDefault="00C737E0" w:rsidP="00FE60B4">
            <w:pPr>
              <w:rPr>
                <w:rFonts w:ascii="Arial" w:hAnsi="Arial" w:cs="Arial"/>
              </w:rPr>
            </w:pPr>
            <w:r>
              <w:rPr>
                <w:rFonts w:ascii="Arial" w:hAnsi="Arial" w:cs="Arial"/>
                <w:sz w:val="22"/>
                <w:szCs w:val="22"/>
              </w:rPr>
              <w:t>Saturday, 5/25</w:t>
            </w:r>
            <w:r w:rsidRPr="00767F7E">
              <w:rPr>
                <w:rFonts w:ascii="Arial" w:hAnsi="Arial" w:cs="Arial"/>
                <w:sz w:val="22"/>
                <w:szCs w:val="22"/>
              </w:rPr>
              <w:t>/</w:t>
            </w:r>
            <w:r>
              <w:rPr>
                <w:rFonts w:ascii="Arial" w:hAnsi="Arial" w:cs="Arial"/>
                <w:sz w:val="22"/>
                <w:szCs w:val="22"/>
              </w:rPr>
              <w:t>2013</w:t>
            </w:r>
          </w:p>
        </w:tc>
        <w:tc>
          <w:tcPr>
            <w:tcW w:w="6792" w:type="dxa"/>
          </w:tcPr>
          <w:p w:rsidR="00C737E0" w:rsidRPr="00F45CF0" w:rsidRDefault="00C737E0" w:rsidP="00F45CF0">
            <w:pPr>
              <w:numPr>
                <w:ilvl w:val="0"/>
                <w:numId w:val="19"/>
              </w:numPr>
              <w:rPr>
                <w:sz w:val="20"/>
                <w:szCs w:val="20"/>
              </w:rPr>
            </w:pPr>
            <w:r>
              <w:t xml:space="preserve">NHK Science and Technology Research Labs </w:t>
            </w:r>
            <w:r w:rsidRPr="00834F6B">
              <w:rPr>
                <w:sz w:val="20"/>
                <w:szCs w:val="20"/>
              </w:rPr>
              <w:t>(</w:t>
            </w:r>
            <w:hyperlink r:id="rId15" w:history="1">
              <w:r w:rsidRPr="00834F6B">
                <w:rPr>
                  <w:rStyle w:val="Hyperlink"/>
                  <w:sz w:val="20"/>
                  <w:szCs w:val="20"/>
                </w:rPr>
                <w:t>http://www.nhk.or.jp/strl/english/index.html</w:t>
              </w:r>
            </w:hyperlink>
            <w:r w:rsidRPr="00834F6B">
              <w:rPr>
                <w:sz w:val="20"/>
                <w:szCs w:val="20"/>
              </w:rPr>
              <w:t>)</w:t>
            </w:r>
          </w:p>
        </w:tc>
        <w:tc>
          <w:tcPr>
            <w:tcW w:w="1388" w:type="dxa"/>
          </w:tcPr>
          <w:p w:rsidR="00C737E0" w:rsidRPr="00767F7E" w:rsidRDefault="00C737E0" w:rsidP="00FE60B4">
            <w:pPr>
              <w:rPr>
                <w:rFonts w:ascii="Arial" w:hAnsi="Arial" w:cs="Arial"/>
              </w:rPr>
            </w:pPr>
            <w:r w:rsidRPr="00767F7E">
              <w:rPr>
                <w:rFonts w:ascii="Arial" w:hAnsi="Arial" w:cs="Arial"/>
                <w:sz w:val="22"/>
                <w:szCs w:val="22"/>
              </w:rPr>
              <w:t xml:space="preserve"> Tokyo</w:t>
            </w:r>
            <w:r>
              <w:rPr>
                <w:rFonts w:ascii="Arial" w:hAnsi="Arial" w:cs="Arial"/>
                <w:sz w:val="22"/>
                <w:szCs w:val="22"/>
              </w:rPr>
              <w:t>(City Hotel)</w:t>
            </w:r>
          </w:p>
        </w:tc>
      </w:tr>
      <w:tr w:rsidR="00C737E0" w:rsidRPr="00A83845">
        <w:tc>
          <w:tcPr>
            <w:tcW w:w="1540" w:type="dxa"/>
          </w:tcPr>
          <w:p w:rsidR="00C737E0" w:rsidRPr="00767F7E" w:rsidRDefault="00C737E0" w:rsidP="00FE60B4">
            <w:pPr>
              <w:rPr>
                <w:rFonts w:ascii="Arial" w:hAnsi="Arial" w:cs="Arial"/>
              </w:rPr>
            </w:pPr>
            <w:r w:rsidRPr="00767F7E">
              <w:rPr>
                <w:rFonts w:ascii="Arial" w:hAnsi="Arial" w:cs="Arial"/>
                <w:sz w:val="22"/>
                <w:szCs w:val="22"/>
              </w:rPr>
              <w:t>Sunday, 5/2</w:t>
            </w:r>
            <w:r>
              <w:rPr>
                <w:rFonts w:ascii="Arial" w:hAnsi="Arial" w:cs="Arial"/>
                <w:sz w:val="22"/>
                <w:szCs w:val="22"/>
              </w:rPr>
              <w:t>6</w:t>
            </w:r>
            <w:r w:rsidRPr="00767F7E">
              <w:rPr>
                <w:rFonts w:ascii="Arial" w:hAnsi="Arial" w:cs="Arial"/>
                <w:sz w:val="22"/>
                <w:szCs w:val="22"/>
              </w:rPr>
              <w:t>/</w:t>
            </w:r>
            <w:r>
              <w:rPr>
                <w:rFonts w:ascii="Arial" w:hAnsi="Arial" w:cs="Arial"/>
                <w:sz w:val="22"/>
                <w:szCs w:val="22"/>
              </w:rPr>
              <w:t>2013</w:t>
            </w:r>
          </w:p>
        </w:tc>
        <w:tc>
          <w:tcPr>
            <w:tcW w:w="6792" w:type="dxa"/>
          </w:tcPr>
          <w:p w:rsidR="00C737E0" w:rsidRPr="00767F7E" w:rsidRDefault="00C737E0" w:rsidP="00F45CF0">
            <w:pPr>
              <w:numPr>
                <w:ilvl w:val="0"/>
                <w:numId w:val="19"/>
              </w:numPr>
              <w:rPr>
                <w:rFonts w:ascii="Arial" w:hAnsi="Arial" w:cs="Arial"/>
                <w:color w:val="000000"/>
              </w:rPr>
            </w:pPr>
            <w:r w:rsidRPr="00767F7E">
              <w:rPr>
                <w:rFonts w:ascii="Arial" w:hAnsi="Arial" w:cs="Arial"/>
                <w:color w:val="000000"/>
                <w:sz w:val="22"/>
                <w:szCs w:val="22"/>
              </w:rPr>
              <w:t>Meeting session with CSU professor in the late-morning (after breakfast</w:t>
            </w:r>
            <w:r>
              <w:rPr>
                <w:rFonts w:ascii="Arial" w:hAnsi="Arial" w:cs="Arial"/>
                <w:color w:val="000000"/>
                <w:sz w:val="22"/>
                <w:szCs w:val="22"/>
              </w:rPr>
              <w:t xml:space="preserve"> times) at the hotel (approx. 1</w:t>
            </w:r>
            <w:r w:rsidRPr="00767F7E">
              <w:rPr>
                <w:rFonts w:ascii="Arial" w:hAnsi="Arial" w:cs="Arial"/>
                <w:color w:val="000000"/>
                <w:sz w:val="22"/>
                <w:szCs w:val="22"/>
              </w:rPr>
              <w:t xml:space="preserve"> hours)</w:t>
            </w:r>
          </w:p>
          <w:p w:rsidR="00C737E0" w:rsidRPr="00767F7E" w:rsidRDefault="00C737E0" w:rsidP="00FE60B4">
            <w:pPr>
              <w:numPr>
                <w:ilvl w:val="0"/>
                <w:numId w:val="19"/>
              </w:numPr>
              <w:rPr>
                <w:rFonts w:ascii="Arial" w:hAnsi="Arial" w:cs="Arial"/>
                <w:color w:val="000000"/>
              </w:rPr>
            </w:pPr>
            <w:r w:rsidRPr="00767F7E">
              <w:rPr>
                <w:rFonts w:ascii="Arial" w:hAnsi="Arial" w:cs="Arial"/>
                <w:color w:val="000000"/>
                <w:sz w:val="22"/>
                <w:szCs w:val="22"/>
              </w:rPr>
              <w:t>Free day…</w:t>
            </w:r>
          </w:p>
        </w:tc>
        <w:tc>
          <w:tcPr>
            <w:tcW w:w="1388" w:type="dxa"/>
          </w:tcPr>
          <w:p w:rsidR="00C737E0" w:rsidRPr="00767F7E" w:rsidRDefault="00C737E0" w:rsidP="00FE60B4">
            <w:pPr>
              <w:rPr>
                <w:rFonts w:ascii="Arial" w:hAnsi="Arial" w:cs="Arial"/>
              </w:rPr>
            </w:pPr>
            <w:r w:rsidRPr="00767F7E">
              <w:rPr>
                <w:rFonts w:ascii="Arial" w:hAnsi="Arial" w:cs="Arial"/>
                <w:sz w:val="22"/>
                <w:szCs w:val="22"/>
              </w:rPr>
              <w:t>Tokyo</w:t>
            </w:r>
            <w:r>
              <w:rPr>
                <w:rFonts w:ascii="Arial" w:hAnsi="Arial" w:cs="Arial"/>
                <w:sz w:val="22"/>
                <w:szCs w:val="22"/>
              </w:rPr>
              <w:t>(City Hotel)</w:t>
            </w:r>
          </w:p>
        </w:tc>
      </w:tr>
      <w:tr w:rsidR="00C737E0" w:rsidRPr="00A83845">
        <w:tc>
          <w:tcPr>
            <w:tcW w:w="1540" w:type="dxa"/>
          </w:tcPr>
          <w:p w:rsidR="00C737E0" w:rsidRPr="00767F7E" w:rsidRDefault="00C737E0" w:rsidP="00FE60B4">
            <w:pPr>
              <w:rPr>
                <w:rFonts w:ascii="Arial" w:hAnsi="Arial" w:cs="Arial"/>
              </w:rPr>
            </w:pPr>
            <w:r w:rsidRPr="00767F7E">
              <w:rPr>
                <w:rFonts w:ascii="Arial" w:hAnsi="Arial" w:cs="Arial"/>
                <w:sz w:val="22"/>
                <w:szCs w:val="22"/>
              </w:rPr>
              <w:t xml:space="preserve">Monday, </w:t>
            </w:r>
            <w:r>
              <w:rPr>
                <w:rFonts w:ascii="Arial" w:hAnsi="Arial" w:cs="Arial"/>
                <w:sz w:val="22"/>
                <w:szCs w:val="22"/>
              </w:rPr>
              <w:t>5/27</w:t>
            </w:r>
            <w:r w:rsidRPr="00767F7E">
              <w:rPr>
                <w:rFonts w:ascii="Arial" w:hAnsi="Arial" w:cs="Arial"/>
                <w:sz w:val="22"/>
                <w:szCs w:val="22"/>
              </w:rPr>
              <w:t>/</w:t>
            </w:r>
            <w:r>
              <w:rPr>
                <w:rFonts w:ascii="Arial" w:hAnsi="Arial" w:cs="Arial"/>
                <w:sz w:val="22"/>
                <w:szCs w:val="22"/>
              </w:rPr>
              <w:t>2013</w:t>
            </w:r>
          </w:p>
        </w:tc>
        <w:tc>
          <w:tcPr>
            <w:tcW w:w="6792" w:type="dxa"/>
          </w:tcPr>
          <w:p w:rsidR="00C737E0" w:rsidRPr="00767F7E" w:rsidRDefault="00C737E0" w:rsidP="00FE60B4">
            <w:pPr>
              <w:numPr>
                <w:ilvl w:val="0"/>
                <w:numId w:val="19"/>
              </w:numPr>
              <w:rPr>
                <w:rFonts w:ascii="Arial" w:hAnsi="Arial" w:cs="Arial"/>
                <w:color w:val="000000"/>
              </w:rPr>
            </w:pPr>
            <w:r w:rsidRPr="00767F7E">
              <w:rPr>
                <w:rFonts w:ascii="Arial" w:hAnsi="Arial" w:cs="Arial"/>
                <w:color w:val="000000"/>
                <w:sz w:val="22"/>
                <w:szCs w:val="22"/>
              </w:rPr>
              <w:t>Free day</w:t>
            </w:r>
          </w:p>
        </w:tc>
        <w:tc>
          <w:tcPr>
            <w:tcW w:w="1388" w:type="dxa"/>
          </w:tcPr>
          <w:p w:rsidR="00C737E0" w:rsidRPr="00767F7E" w:rsidRDefault="00C737E0" w:rsidP="00FE60B4">
            <w:pPr>
              <w:rPr>
                <w:rFonts w:ascii="Arial" w:hAnsi="Arial" w:cs="Arial"/>
              </w:rPr>
            </w:pPr>
            <w:r w:rsidRPr="00767F7E">
              <w:rPr>
                <w:rFonts w:ascii="Arial" w:hAnsi="Arial" w:cs="Arial"/>
                <w:sz w:val="22"/>
                <w:szCs w:val="22"/>
              </w:rPr>
              <w:t>Tokyo</w:t>
            </w:r>
            <w:r>
              <w:rPr>
                <w:rFonts w:ascii="Arial" w:hAnsi="Arial" w:cs="Arial"/>
                <w:sz w:val="22"/>
                <w:szCs w:val="22"/>
              </w:rPr>
              <w:t>(City Hotel)</w:t>
            </w:r>
          </w:p>
        </w:tc>
      </w:tr>
      <w:tr w:rsidR="00C737E0" w:rsidRPr="00A83845">
        <w:tc>
          <w:tcPr>
            <w:tcW w:w="1540" w:type="dxa"/>
          </w:tcPr>
          <w:p w:rsidR="00C737E0" w:rsidRPr="00767F7E" w:rsidRDefault="00C737E0" w:rsidP="00FE60B4">
            <w:pPr>
              <w:rPr>
                <w:rFonts w:ascii="Arial" w:hAnsi="Arial" w:cs="Arial"/>
              </w:rPr>
            </w:pPr>
            <w:r w:rsidRPr="00767F7E">
              <w:rPr>
                <w:rFonts w:ascii="Arial" w:hAnsi="Arial" w:cs="Arial"/>
                <w:sz w:val="22"/>
                <w:szCs w:val="22"/>
              </w:rPr>
              <w:t>Tuesday, 5/2</w:t>
            </w:r>
            <w:r>
              <w:rPr>
                <w:rFonts w:ascii="Arial" w:hAnsi="Arial" w:cs="Arial"/>
                <w:sz w:val="22"/>
                <w:szCs w:val="22"/>
              </w:rPr>
              <w:t>8</w:t>
            </w:r>
            <w:r w:rsidRPr="00767F7E">
              <w:rPr>
                <w:rFonts w:ascii="Arial" w:hAnsi="Arial" w:cs="Arial"/>
                <w:sz w:val="22"/>
                <w:szCs w:val="22"/>
              </w:rPr>
              <w:t>/</w:t>
            </w:r>
            <w:r>
              <w:rPr>
                <w:rFonts w:ascii="Arial" w:hAnsi="Arial" w:cs="Arial"/>
                <w:sz w:val="22"/>
                <w:szCs w:val="22"/>
              </w:rPr>
              <w:t>2013</w:t>
            </w:r>
          </w:p>
        </w:tc>
        <w:tc>
          <w:tcPr>
            <w:tcW w:w="6792" w:type="dxa"/>
          </w:tcPr>
          <w:p w:rsidR="00C737E0" w:rsidRDefault="00C737E0" w:rsidP="00753D34">
            <w:pPr>
              <w:numPr>
                <w:ilvl w:val="0"/>
                <w:numId w:val="19"/>
              </w:numPr>
              <w:rPr>
                <w:rFonts w:ascii="Arial" w:hAnsi="Arial" w:cs="Arial"/>
                <w:color w:val="000000"/>
              </w:rPr>
            </w:pPr>
            <w:r w:rsidRPr="00767F7E">
              <w:rPr>
                <w:rFonts w:ascii="Arial" w:hAnsi="Arial" w:cs="Arial"/>
                <w:color w:val="000000"/>
                <w:sz w:val="22"/>
                <w:szCs w:val="22"/>
              </w:rPr>
              <w:t>Meeting session with CSU</w:t>
            </w:r>
            <w:r>
              <w:rPr>
                <w:rFonts w:ascii="Arial" w:hAnsi="Arial" w:cs="Arial"/>
                <w:color w:val="000000"/>
                <w:sz w:val="22"/>
                <w:szCs w:val="22"/>
              </w:rPr>
              <w:t xml:space="preserve"> professor on campus (approx. 1-2</w:t>
            </w:r>
            <w:r w:rsidRPr="00767F7E">
              <w:rPr>
                <w:rFonts w:ascii="Arial" w:hAnsi="Arial" w:cs="Arial"/>
                <w:color w:val="000000"/>
                <w:sz w:val="22"/>
                <w:szCs w:val="22"/>
              </w:rPr>
              <w:t xml:space="preserve"> hour) </w:t>
            </w:r>
          </w:p>
          <w:p w:rsidR="00C737E0" w:rsidRPr="00767F7E" w:rsidRDefault="00C737E0" w:rsidP="00753D34">
            <w:pPr>
              <w:numPr>
                <w:ilvl w:val="0"/>
                <w:numId w:val="19"/>
              </w:numPr>
              <w:rPr>
                <w:rFonts w:ascii="Arial" w:hAnsi="Arial" w:cs="Arial"/>
                <w:color w:val="000000"/>
              </w:rPr>
            </w:pPr>
            <w:r>
              <w:rPr>
                <w:rFonts w:ascii="Arial" w:hAnsi="Arial" w:cs="Arial"/>
                <w:color w:val="000000"/>
                <w:sz w:val="22"/>
                <w:szCs w:val="22"/>
              </w:rPr>
              <w:t>Prepare Show &amp; Tell</w:t>
            </w:r>
          </w:p>
          <w:p w:rsidR="00C737E0" w:rsidRPr="00767F7E" w:rsidRDefault="00C737E0" w:rsidP="00753D34">
            <w:pPr>
              <w:numPr>
                <w:ilvl w:val="0"/>
                <w:numId w:val="19"/>
              </w:numPr>
              <w:rPr>
                <w:rFonts w:ascii="Arial" w:hAnsi="Arial" w:cs="Arial"/>
                <w:color w:val="000000"/>
              </w:rPr>
            </w:pPr>
            <w:r>
              <w:rPr>
                <w:rFonts w:ascii="Arial" w:hAnsi="Arial" w:cs="Arial"/>
                <w:color w:val="000000"/>
                <w:sz w:val="22"/>
                <w:szCs w:val="22"/>
              </w:rPr>
              <w:t>Show &amp; Tell Ceremony</w:t>
            </w:r>
          </w:p>
          <w:p w:rsidR="00C737E0" w:rsidRPr="00767F7E" w:rsidRDefault="00C737E0" w:rsidP="00753D34">
            <w:pPr>
              <w:numPr>
                <w:ilvl w:val="0"/>
                <w:numId w:val="20"/>
              </w:numPr>
              <w:rPr>
                <w:rFonts w:ascii="Arial" w:hAnsi="Arial" w:cs="Arial"/>
              </w:rPr>
            </w:pPr>
            <w:r w:rsidRPr="00767F7E">
              <w:rPr>
                <w:rFonts w:ascii="Arial" w:hAnsi="Arial" w:cs="Arial"/>
                <w:color w:val="000000"/>
                <w:sz w:val="22"/>
                <w:szCs w:val="22"/>
              </w:rPr>
              <w:t xml:space="preserve">Farewell Dinner </w:t>
            </w:r>
            <w:r>
              <w:rPr>
                <w:rFonts w:ascii="Arial" w:hAnsi="Arial" w:cs="Arial"/>
                <w:color w:val="000000"/>
                <w:sz w:val="22"/>
                <w:szCs w:val="22"/>
              </w:rPr>
              <w:t>(</w:t>
            </w:r>
            <w:r w:rsidRPr="00547F7D">
              <w:rPr>
                <w:rFonts w:ascii="Arial" w:hAnsi="Arial" w:cs="Arial"/>
                <w:b/>
                <w:bCs/>
                <w:color w:val="000000"/>
                <w:sz w:val="22"/>
                <w:szCs w:val="22"/>
              </w:rPr>
              <w:t>Teikyo University</w:t>
            </w:r>
            <w:r>
              <w:rPr>
                <w:rFonts w:ascii="Arial" w:hAnsi="Arial" w:cs="Arial"/>
                <w:color w:val="000000"/>
                <w:sz w:val="22"/>
                <w:szCs w:val="22"/>
              </w:rPr>
              <w:t>)</w:t>
            </w:r>
          </w:p>
        </w:tc>
        <w:tc>
          <w:tcPr>
            <w:tcW w:w="1388" w:type="dxa"/>
          </w:tcPr>
          <w:p w:rsidR="00C737E0" w:rsidRPr="00767F7E" w:rsidRDefault="00C737E0" w:rsidP="00FE60B4">
            <w:pPr>
              <w:rPr>
                <w:rFonts w:ascii="Arial" w:hAnsi="Arial" w:cs="Arial"/>
              </w:rPr>
            </w:pPr>
            <w:r w:rsidRPr="00767F7E">
              <w:rPr>
                <w:rFonts w:ascii="Arial" w:hAnsi="Arial" w:cs="Arial"/>
                <w:sz w:val="22"/>
                <w:szCs w:val="22"/>
              </w:rPr>
              <w:t>Tokyo</w:t>
            </w:r>
            <w:r>
              <w:rPr>
                <w:rFonts w:ascii="Arial" w:hAnsi="Arial" w:cs="Arial"/>
                <w:sz w:val="22"/>
                <w:szCs w:val="22"/>
              </w:rPr>
              <w:t>(City Hotel)</w:t>
            </w:r>
          </w:p>
        </w:tc>
      </w:tr>
      <w:tr w:rsidR="00C737E0" w:rsidRPr="00A83845">
        <w:tc>
          <w:tcPr>
            <w:tcW w:w="1540" w:type="dxa"/>
          </w:tcPr>
          <w:p w:rsidR="00C737E0" w:rsidRPr="00767F7E" w:rsidRDefault="00C737E0" w:rsidP="00FE60B4">
            <w:pPr>
              <w:rPr>
                <w:rFonts w:ascii="Arial" w:hAnsi="Arial" w:cs="Arial"/>
              </w:rPr>
            </w:pPr>
            <w:r>
              <w:rPr>
                <w:rFonts w:ascii="Arial" w:hAnsi="Arial" w:cs="Arial"/>
                <w:sz w:val="22"/>
                <w:szCs w:val="22"/>
              </w:rPr>
              <w:t>Wed. 5/29/2013</w:t>
            </w:r>
          </w:p>
        </w:tc>
        <w:tc>
          <w:tcPr>
            <w:tcW w:w="6792" w:type="dxa"/>
          </w:tcPr>
          <w:p w:rsidR="00C737E0" w:rsidRPr="00767F7E" w:rsidRDefault="00C737E0" w:rsidP="005B78B1">
            <w:pPr>
              <w:numPr>
                <w:ilvl w:val="0"/>
                <w:numId w:val="20"/>
              </w:numPr>
              <w:rPr>
                <w:rFonts w:ascii="Arial" w:hAnsi="Arial" w:cs="Arial"/>
                <w:color w:val="000000"/>
              </w:rPr>
            </w:pPr>
            <w:r w:rsidRPr="00767F7E">
              <w:rPr>
                <w:rFonts w:ascii="Arial" w:hAnsi="Arial" w:cs="Arial"/>
                <w:color w:val="000000"/>
                <w:sz w:val="22"/>
                <w:szCs w:val="22"/>
              </w:rPr>
              <w:t xml:space="preserve">Transfer to the airport </w:t>
            </w:r>
          </w:p>
          <w:p w:rsidR="00C737E0" w:rsidRPr="00767F7E" w:rsidRDefault="00C737E0" w:rsidP="005B78B1">
            <w:pPr>
              <w:numPr>
                <w:ilvl w:val="0"/>
                <w:numId w:val="20"/>
              </w:numPr>
              <w:rPr>
                <w:rFonts w:ascii="Arial" w:hAnsi="Arial" w:cs="Arial"/>
              </w:rPr>
            </w:pPr>
            <w:r w:rsidRPr="00767F7E">
              <w:rPr>
                <w:rFonts w:ascii="Arial" w:hAnsi="Arial" w:cs="Arial"/>
                <w:color w:val="000000"/>
                <w:sz w:val="22"/>
                <w:szCs w:val="22"/>
              </w:rPr>
              <w:t>Departure from Narita airport to the USA</w:t>
            </w:r>
          </w:p>
        </w:tc>
        <w:tc>
          <w:tcPr>
            <w:tcW w:w="1388" w:type="dxa"/>
          </w:tcPr>
          <w:p w:rsidR="00C737E0" w:rsidRPr="00767F7E" w:rsidRDefault="00C737E0" w:rsidP="005B78B1">
            <w:pPr>
              <w:rPr>
                <w:rFonts w:ascii="Arial" w:hAnsi="Arial" w:cs="Arial"/>
              </w:rPr>
            </w:pPr>
            <w:r w:rsidRPr="00767F7E">
              <w:rPr>
                <w:rFonts w:ascii="Arial" w:hAnsi="Arial" w:cs="Arial"/>
                <w:sz w:val="22"/>
                <w:szCs w:val="22"/>
              </w:rPr>
              <w:t>Specific travel information TBD</w:t>
            </w:r>
          </w:p>
        </w:tc>
      </w:tr>
      <w:tr w:rsidR="00C737E0" w:rsidRPr="00A83845">
        <w:tc>
          <w:tcPr>
            <w:tcW w:w="1540" w:type="dxa"/>
          </w:tcPr>
          <w:p w:rsidR="00C737E0" w:rsidRPr="00767F7E" w:rsidRDefault="00C737E0" w:rsidP="00FE60B4">
            <w:pPr>
              <w:rPr>
                <w:rFonts w:ascii="Arial" w:hAnsi="Arial" w:cs="Arial"/>
                <w:sz w:val="22"/>
                <w:szCs w:val="22"/>
              </w:rPr>
            </w:pPr>
            <w:r w:rsidRPr="00767F7E">
              <w:rPr>
                <w:rFonts w:ascii="Arial" w:hAnsi="Arial" w:cs="Arial"/>
                <w:sz w:val="22"/>
                <w:szCs w:val="22"/>
              </w:rPr>
              <w:t>Thur</w:t>
            </w:r>
            <w:r>
              <w:rPr>
                <w:rFonts w:ascii="Arial" w:hAnsi="Arial" w:cs="Arial"/>
                <w:sz w:val="22"/>
                <w:szCs w:val="22"/>
              </w:rPr>
              <w:t>s</w:t>
            </w:r>
            <w:r w:rsidRPr="00767F7E">
              <w:rPr>
                <w:rFonts w:ascii="Arial" w:hAnsi="Arial" w:cs="Arial"/>
                <w:sz w:val="22"/>
                <w:szCs w:val="22"/>
              </w:rPr>
              <w:t>.</w:t>
            </w:r>
            <w:r>
              <w:rPr>
                <w:rFonts w:ascii="Arial" w:hAnsi="Arial" w:cs="Arial"/>
                <w:sz w:val="22"/>
                <w:szCs w:val="22"/>
              </w:rPr>
              <w:t>- . 5/30/2013</w:t>
            </w:r>
          </w:p>
        </w:tc>
        <w:tc>
          <w:tcPr>
            <w:tcW w:w="6792" w:type="dxa"/>
          </w:tcPr>
          <w:p w:rsidR="00C737E0" w:rsidRPr="00767F7E" w:rsidRDefault="00C737E0" w:rsidP="00FE60B4">
            <w:pPr>
              <w:numPr>
                <w:ilvl w:val="0"/>
                <w:numId w:val="21"/>
              </w:numPr>
              <w:rPr>
                <w:rFonts w:ascii="Arial" w:hAnsi="Arial" w:cs="Arial"/>
                <w:sz w:val="22"/>
                <w:szCs w:val="22"/>
              </w:rPr>
            </w:pPr>
            <w:r>
              <w:rPr>
                <w:rFonts w:ascii="Arial" w:hAnsi="Arial" w:cs="Arial"/>
                <w:sz w:val="22"/>
                <w:szCs w:val="22"/>
              </w:rPr>
              <w:t>Recuperate from flight</w:t>
            </w:r>
          </w:p>
        </w:tc>
        <w:tc>
          <w:tcPr>
            <w:tcW w:w="1388" w:type="dxa"/>
          </w:tcPr>
          <w:p w:rsidR="00C737E0" w:rsidRPr="00767F7E" w:rsidRDefault="00C737E0" w:rsidP="00FE60B4">
            <w:pPr>
              <w:rPr>
                <w:rFonts w:ascii="Arial" w:hAnsi="Arial" w:cs="Arial"/>
                <w:sz w:val="22"/>
                <w:szCs w:val="22"/>
              </w:rPr>
            </w:pPr>
          </w:p>
        </w:tc>
      </w:tr>
      <w:tr w:rsidR="00C737E0" w:rsidRPr="00A83845">
        <w:tc>
          <w:tcPr>
            <w:tcW w:w="1540" w:type="dxa"/>
          </w:tcPr>
          <w:p w:rsidR="00C737E0" w:rsidRPr="00767F7E" w:rsidRDefault="00C737E0" w:rsidP="00FE60B4">
            <w:pPr>
              <w:rPr>
                <w:rFonts w:ascii="Arial" w:hAnsi="Arial" w:cs="Arial"/>
              </w:rPr>
            </w:pPr>
            <w:r w:rsidRPr="00767F7E">
              <w:rPr>
                <w:rFonts w:ascii="Arial" w:hAnsi="Arial" w:cs="Arial"/>
                <w:sz w:val="22"/>
                <w:szCs w:val="22"/>
              </w:rPr>
              <w:t>Friday</w:t>
            </w:r>
          </w:p>
          <w:p w:rsidR="00C737E0" w:rsidRPr="00767F7E" w:rsidRDefault="00C737E0" w:rsidP="00FE60B4">
            <w:pPr>
              <w:rPr>
                <w:rFonts w:ascii="Arial" w:hAnsi="Arial" w:cs="Arial"/>
              </w:rPr>
            </w:pPr>
            <w:r w:rsidRPr="00767F7E">
              <w:rPr>
                <w:rFonts w:ascii="Arial" w:hAnsi="Arial" w:cs="Arial"/>
                <w:sz w:val="22"/>
                <w:szCs w:val="22"/>
              </w:rPr>
              <w:t>5/31 – 6/ 1/</w:t>
            </w:r>
            <w:r>
              <w:rPr>
                <w:rFonts w:ascii="Arial" w:hAnsi="Arial" w:cs="Arial"/>
                <w:sz w:val="22"/>
                <w:szCs w:val="22"/>
              </w:rPr>
              <w:t>2013</w:t>
            </w:r>
          </w:p>
        </w:tc>
        <w:tc>
          <w:tcPr>
            <w:tcW w:w="6792" w:type="dxa"/>
          </w:tcPr>
          <w:p w:rsidR="00C737E0" w:rsidRPr="00767F7E" w:rsidRDefault="00C737E0" w:rsidP="00FE60B4">
            <w:pPr>
              <w:numPr>
                <w:ilvl w:val="0"/>
                <w:numId w:val="21"/>
              </w:numPr>
              <w:rPr>
                <w:rFonts w:ascii="Arial" w:hAnsi="Arial" w:cs="Arial"/>
              </w:rPr>
            </w:pPr>
            <w:r w:rsidRPr="00767F7E">
              <w:rPr>
                <w:rFonts w:ascii="Arial" w:hAnsi="Arial" w:cs="Arial"/>
                <w:sz w:val="22"/>
                <w:szCs w:val="22"/>
              </w:rPr>
              <w:t>Post-trip wrap-up</w:t>
            </w:r>
          </w:p>
          <w:p w:rsidR="00C737E0" w:rsidRPr="00767F7E" w:rsidRDefault="00C737E0" w:rsidP="00FE60B4">
            <w:pPr>
              <w:numPr>
                <w:ilvl w:val="0"/>
                <w:numId w:val="21"/>
              </w:numPr>
              <w:rPr>
                <w:rFonts w:ascii="Arial" w:hAnsi="Arial" w:cs="Arial"/>
              </w:rPr>
            </w:pPr>
            <w:r w:rsidRPr="00767F7E">
              <w:rPr>
                <w:rFonts w:ascii="Arial" w:hAnsi="Arial" w:cs="Arial"/>
                <w:sz w:val="22"/>
                <w:szCs w:val="22"/>
              </w:rPr>
              <w:t>Instructor/student debriefing</w:t>
            </w:r>
          </w:p>
          <w:p w:rsidR="00C737E0" w:rsidRPr="00767F7E" w:rsidRDefault="00C737E0" w:rsidP="00FE60B4">
            <w:pPr>
              <w:numPr>
                <w:ilvl w:val="0"/>
                <w:numId w:val="21"/>
              </w:numPr>
              <w:rPr>
                <w:rFonts w:ascii="Arial" w:hAnsi="Arial" w:cs="Arial"/>
              </w:rPr>
            </w:pPr>
            <w:r w:rsidRPr="00767F7E">
              <w:rPr>
                <w:rFonts w:ascii="Arial" w:hAnsi="Arial" w:cs="Arial"/>
                <w:sz w:val="22"/>
                <w:szCs w:val="22"/>
              </w:rPr>
              <w:t>Student presentations on experience</w:t>
            </w:r>
          </w:p>
        </w:tc>
        <w:tc>
          <w:tcPr>
            <w:tcW w:w="1388" w:type="dxa"/>
          </w:tcPr>
          <w:p w:rsidR="00C737E0" w:rsidRPr="00767F7E" w:rsidRDefault="00C737E0" w:rsidP="00FE60B4">
            <w:pPr>
              <w:rPr>
                <w:rFonts w:ascii="Arial" w:hAnsi="Arial" w:cs="Arial"/>
              </w:rPr>
            </w:pPr>
            <w:r w:rsidRPr="00767F7E">
              <w:rPr>
                <w:rFonts w:ascii="Arial" w:hAnsi="Arial" w:cs="Arial"/>
                <w:sz w:val="22"/>
                <w:szCs w:val="22"/>
              </w:rPr>
              <w:t>Columbus State University</w:t>
            </w:r>
          </w:p>
        </w:tc>
      </w:tr>
      <w:tr w:rsidR="00C737E0" w:rsidRPr="00A83845">
        <w:tc>
          <w:tcPr>
            <w:tcW w:w="1540" w:type="dxa"/>
          </w:tcPr>
          <w:p w:rsidR="00C737E0" w:rsidRPr="00767F7E" w:rsidRDefault="00C737E0" w:rsidP="00FE60B4">
            <w:pPr>
              <w:rPr>
                <w:rFonts w:ascii="Arial" w:hAnsi="Arial" w:cs="Arial"/>
              </w:rPr>
            </w:pPr>
            <w:r w:rsidRPr="00767F7E">
              <w:rPr>
                <w:rFonts w:ascii="Arial" w:hAnsi="Arial" w:cs="Arial"/>
                <w:sz w:val="22"/>
                <w:szCs w:val="22"/>
              </w:rPr>
              <w:t>Monday</w:t>
            </w:r>
          </w:p>
          <w:p w:rsidR="00C737E0" w:rsidRPr="00767F7E" w:rsidRDefault="00C737E0" w:rsidP="00FE60B4">
            <w:pPr>
              <w:rPr>
                <w:rFonts w:ascii="Arial" w:hAnsi="Arial" w:cs="Arial"/>
              </w:rPr>
            </w:pPr>
            <w:r w:rsidRPr="00767F7E">
              <w:rPr>
                <w:rFonts w:ascii="Arial" w:hAnsi="Arial" w:cs="Arial"/>
                <w:sz w:val="22"/>
                <w:szCs w:val="22"/>
              </w:rPr>
              <w:t>6/4/</w:t>
            </w:r>
            <w:r>
              <w:rPr>
                <w:rFonts w:ascii="Arial" w:hAnsi="Arial" w:cs="Arial"/>
                <w:sz w:val="22"/>
                <w:szCs w:val="22"/>
              </w:rPr>
              <w:t>2013</w:t>
            </w:r>
          </w:p>
        </w:tc>
        <w:tc>
          <w:tcPr>
            <w:tcW w:w="6792" w:type="dxa"/>
          </w:tcPr>
          <w:p w:rsidR="00C737E0" w:rsidRPr="0007377C" w:rsidRDefault="00C737E0" w:rsidP="00FE60B4">
            <w:pPr>
              <w:numPr>
                <w:ilvl w:val="0"/>
                <w:numId w:val="11"/>
              </w:numPr>
              <w:tabs>
                <w:tab w:val="clear" w:pos="720"/>
                <w:tab w:val="num" w:pos="372"/>
              </w:tabs>
              <w:ind w:left="372" w:hanging="240"/>
              <w:rPr>
                <w:rFonts w:ascii="Arial" w:hAnsi="Arial" w:cs="Arial"/>
              </w:rPr>
            </w:pPr>
            <w:r w:rsidRPr="00767F7E">
              <w:rPr>
                <w:rFonts w:ascii="Arial" w:hAnsi="Arial" w:cs="Arial"/>
                <w:sz w:val="22"/>
                <w:szCs w:val="22"/>
              </w:rPr>
              <w:t>Student presentations on experience</w:t>
            </w:r>
          </w:p>
          <w:p w:rsidR="00C737E0" w:rsidRPr="00767F7E" w:rsidRDefault="00C737E0" w:rsidP="00FE60B4">
            <w:pPr>
              <w:numPr>
                <w:ilvl w:val="0"/>
                <w:numId w:val="11"/>
              </w:numPr>
              <w:tabs>
                <w:tab w:val="clear" w:pos="720"/>
                <w:tab w:val="num" w:pos="372"/>
              </w:tabs>
              <w:ind w:left="372" w:hanging="240"/>
              <w:rPr>
                <w:rFonts w:ascii="Arial" w:hAnsi="Arial" w:cs="Arial"/>
              </w:rPr>
            </w:pPr>
            <w:r>
              <w:rPr>
                <w:rFonts w:ascii="Arial" w:hAnsi="Arial" w:cs="Arial"/>
                <w:sz w:val="22"/>
                <w:szCs w:val="22"/>
              </w:rPr>
              <w:t>Survey</w:t>
            </w:r>
          </w:p>
        </w:tc>
        <w:tc>
          <w:tcPr>
            <w:tcW w:w="1388" w:type="dxa"/>
          </w:tcPr>
          <w:p w:rsidR="00C737E0" w:rsidRPr="00767F7E" w:rsidRDefault="00C737E0" w:rsidP="00FE60B4">
            <w:pPr>
              <w:rPr>
                <w:rFonts w:ascii="Arial" w:hAnsi="Arial" w:cs="Arial"/>
              </w:rPr>
            </w:pPr>
          </w:p>
        </w:tc>
      </w:tr>
    </w:tbl>
    <w:p w:rsidR="00C737E0" w:rsidRDefault="00C737E0" w:rsidP="0040216D">
      <w:pPr>
        <w:rPr>
          <w:rFonts w:ascii="Arial" w:hAnsi="Arial" w:cs="Arial"/>
          <w:sz w:val="22"/>
          <w:szCs w:val="22"/>
        </w:rPr>
      </w:pPr>
    </w:p>
    <w:p w:rsidR="00C737E0" w:rsidRPr="00F63177" w:rsidRDefault="00C737E0" w:rsidP="00287B77">
      <w:pPr>
        <w:rPr>
          <w:rFonts w:ascii="Arial" w:hAnsi="Arial" w:cs="Arial"/>
          <w:b/>
          <w:bCs/>
          <w:sz w:val="22"/>
          <w:szCs w:val="22"/>
        </w:rPr>
      </w:pPr>
      <w:r w:rsidRPr="00F63177">
        <w:rPr>
          <w:rFonts w:ascii="Arial" w:hAnsi="Arial" w:cs="Arial"/>
          <w:b/>
          <w:bCs/>
          <w:sz w:val="22"/>
          <w:szCs w:val="22"/>
        </w:rPr>
        <w:t>Academic dishonesty</w:t>
      </w:r>
    </w:p>
    <w:p w:rsidR="00C737E0" w:rsidRPr="000408C3" w:rsidRDefault="00C737E0" w:rsidP="00287B77">
      <w:pPr>
        <w:rPr>
          <w:rFonts w:ascii="Arial" w:hAnsi="Arial" w:cs="Arial"/>
          <w:sz w:val="22"/>
          <w:szCs w:val="22"/>
        </w:rPr>
      </w:pPr>
      <w:r w:rsidRPr="000408C3">
        <w:rPr>
          <w:rFonts w:ascii="Arial" w:hAnsi="Arial" w:cs="Arial"/>
          <w:sz w:val="22"/>
          <w:szCs w:val="22"/>
        </w:rPr>
        <w:t>Academic dishonesty includes, but is not limited to, activities such as cheating and plagiarism (http://aa.</w:t>
      </w:r>
      <w:r>
        <w:rPr>
          <w:rFonts w:ascii="Arial" w:hAnsi="Arial" w:cs="Arial"/>
          <w:sz w:val="22"/>
          <w:szCs w:val="22"/>
        </w:rPr>
        <w:t>ColumbusState.edu</w:t>
      </w:r>
      <w:r w:rsidRPr="000408C3">
        <w:rPr>
          <w:rFonts w:ascii="Arial" w:hAnsi="Arial" w:cs="Arial"/>
          <w:sz w:val="22"/>
          <w:szCs w:val="22"/>
        </w:rPr>
        <w:t xml:space="preserve">/advising/a.htm#Academic Dishonesty/Academic Misconduct). It is a basis for disciplinary action. Any work turned in for individual credit must be entirely the work of the student submitting the work. </w:t>
      </w:r>
      <w:r>
        <w:rPr>
          <w:rFonts w:ascii="Arial" w:hAnsi="Arial" w:cs="Arial"/>
          <w:sz w:val="22"/>
          <w:szCs w:val="22"/>
        </w:rPr>
        <w:t>All work that is not your own</w:t>
      </w:r>
      <w:r w:rsidRPr="000408C3">
        <w:rPr>
          <w:rFonts w:ascii="Arial" w:hAnsi="Arial" w:cs="Arial"/>
          <w:sz w:val="22"/>
          <w:szCs w:val="22"/>
        </w:rPr>
        <w:t xml:space="preserve"> </w:t>
      </w:r>
      <w:r w:rsidRPr="00D525C0">
        <w:rPr>
          <w:rFonts w:ascii="Arial" w:hAnsi="Arial" w:cs="Arial"/>
          <w:sz w:val="22"/>
          <w:szCs w:val="22"/>
          <w:u w:val="single"/>
        </w:rPr>
        <w:t>MUST</w:t>
      </w:r>
      <w:r w:rsidRPr="000408C3">
        <w:rPr>
          <w:rFonts w:ascii="Arial" w:hAnsi="Arial" w:cs="Arial"/>
          <w:sz w:val="22"/>
          <w:szCs w:val="22"/>
        </w:rPr>
        <w:t xml:space="preserve"> be properly cited. This includes any material found on the Internet. Stealing, giving or receiving any code, diagrams, drawings, text or designs from another person (CSU or non-CSU, including</w:t>
      </w:r>
      <w:r>
        <w:rPr>
          <w:rFonts w:ascii="Arial" w:hAnsi="Arial" w:cs="Arial"/>
          <w:sz w:val="22"/>
          <w:szCs w:val="22"/>
        </w:rPr>
        <w:t xml:space="preserve"> on</w:t>
      </w:r>
      <w:r w:rsidRPr="000408C3">
        <w:rPr>
          <w:rFonts w:ascii="Arial" w:hAnsi="Arial" w:cs="Arial"/>
          <w:sz w:val="22"/>
          <w:szCs w:val="22"/>
        </w:rPr>
        <w:t xml:space="preserve"> the Internet) is not allowed. Having access to another person’s work on the computer system or giving access to your work to another person is not allowed. It is your responsibility to keep your work confidential. </w:t>
      </w:r>
    </w:p>
    <w:p w:rsidR="00C737E0" w:rsidRDefault="00C737E0" w:rsidP="00287B77">
      <w:pPr>
        <w:rPr>
          <w:rFonts w:ascii="Arial" w:hAnsi="Arial" w:cs="Arial"/>
          <w:sz w:val="22"/>
          <w:szCs w:val="22"/>
        </w:rPr>
      </w:pPr>
    </w:p>
    <w:p w:rsidR="00C737E0" w:rsidRPr="000408C3" w:rsidRDefault="00C737E0" w:rsidP="00287B77">
      <w:pPr>
        <w:rPr>
          <w:rFonts w:ascii="Arial" w:hAnsi="Arial" w:cs="Arial"/>
          <w:sz w:val="22"/>
          <w:szCs w:val="22"/>
        </w:rPr>
      </w:pPr>
      <w:r w:rsidRPr="000408C3">
        <w:rPr>
          <w:rFonts w:ascii="Arial" w:hAnsi="Arial" w:cs="Arial"/>
          <w:sz w:val="22"/>
          <w:szCs w:val="22"/>
        </w:rPr>
        <w:t xml:space="preserve">No cheating in any form will be tolerated. </w:t>
      </w:r>
      <w:r w:rsidRPr="00D525C0">
        <w:rPr>
          <w:rFonts w:ascii="Arial" w:hAnsi="Arial" w:cs="Arial"/>
          <w:sz w:val="22"/>
          <w:szCs w:val="22"/>
          <w:u w:val="single"/>
        </w:rPr>
        <w:t>The penalty for the first occurrence of academic dishonesty is a grade of F in th</w:t>
      </w:r>
      <w:r>
        <w:rPr>
          <w:rFonts w:ascii="Arial" w:hAnsi="Arial" w:cs="Arial"/>
          <w:sz w:val="22"/>
          <w:szCs w:val="22"/>
          <w:u w:val="single"/>
        </w:rPr>
        <w:t>is</w:t>
      </w:r>
      <w:r w:rsidRPr="00D525C0">
        <w:rPr>
          <w:rFonts w:ascii="Arial" w:hAnsi="Arial" w:cs="Arial"/>
          <w:sz w:val="22"/>
          <w:szCs w:val="22"/>
          <w:u w:val="single"/>
        </w:rPr>
        <w:t xml:space="preserve"> course</w:t>
      </w:r>
      <w:r>
        <w:rPr>
          <w:rFonts w:ascii="Arial" w:hAnsi="Arial" w:cs="Arial"/>
          <w:sz w:val="22"/>
          <w:szCs w:val="22"/>
        </w:rPr>
        <w:t xml:space="preserve">. Other penalties include </w:t>
      </w:r>
      <w:r w:rsidRPr="000408C3">
        <w:rPr>
          <w:rFonts w:ascii="Arial" w:hAnsi="Arial" w:cs="Arial"/>
          <w:sz w:val="22"/>
          <w:szCs w:val="22"/>
        </w:rPr>
        <w:t>suspension from the Computer Science program</w:t>
      </w:r>
      <w:r>
        <w:rPr>
          <w:rFonts w:ascii="Arial" w:hAnsi="Arial" w:cs="Arial"/>
          <w:sz w:val="22"/>
          <w:szCs w:val="22"/>
        </w:rPr>
        <w:t xml:space="preserve"> at CSU</w:t>
      </w:r>
      <w:r w:rsidRPr="000408C3">
        <w:rPr>
          <w:rFonts w:ascii="Arial" w:hAnsi="Arial" w:cs="Arial"/>
          <w:sz w:val="22"/>
          <w:szCs w:val="22"/>
        </w:rPr>
        <w:t xml:space="preserve"> and</w:t>
      </w:r>
      <w:r>
        <w:rPr>
          <w:rFonts w:ascii="Arial" w:hAnsi="Arial" w:cs="Arial"/>
          <w:sz w:val="22"/>
          <w:szCs w:val="22"/>
        </w:rPr>
        <w:t>/or</w:t>
      </w:r>
      <w:r w:rsidRPr="000408C3">
        <w:rPr>
          <w:rFonts w:ascii="Arial" w:hAnsi="Arial" w:cs="Arial"/>
          <w:sz w:val="22"/>
          <w:szCs w:val="22"/>
        </w:rPr>
        <w:t xml:space="preserve"> dismissal from the program. All instances of cheating will be documented in writing </w:t>
      </w:r>
      <w:r>
        <w:rPr>
          <w:rFonts w:ascii="Arial" w:hAnsi="Arial" w:cs="Arial"/>
          <w:sz w:val="22"/>
          <w:szCs w:val="22"/>
        </w:rPr>
        <w:t>in the university records</w:t>
      </w:r>
      <w:r w:rsidRPr="000408C3">
        <w:rPr>
          <w:rFonts w:ascii="Arial" w:hAnsi="Arial" w:cs="Arial"/>
          <w:sz w:val="22"/>
          <w:szCs w:val="22"/>
        </w:rPr>
        <w:t>. Students will be expected to discuss the academic misconduct with the faculty member and the chairperson</w:t>
      </w:r>
      <w:r>
        <w:rPr>
          <w:rFonts w:ascii="Arial" w:hAnsi="Arial" w:cs="Arial"/>
          <w:sz w:val="22"/>
          <w:szCs w:val="22"/>
        </w:rPr>
        <w:t xml:space="preserve"> of the department</w:t>
      </w:r>
      <w:r w:rsidRPr="000408C3">
        <w:rPr>
          <w:rFonts w:ascii="Arial" w:hAnsi="Arial" w:cs="Arial"/>
          <w:sz w:val="22"/>
          <w:szCs w:val="22"/>
        </w:rPr>
        <w:t>. For</w:t>
      </w:r>
      <w:r>
        <w:rPr>
          <w:rFonts w:ascii="Arial" w:hAnsi="Arial" w:cs="Arial"/>
          <w:sz w:val="22"/>
          <w:szCs w:val="22"/>
        </w:rPr>
        <w:t xml:space="preserve"> more details see </w:t>
      </w:r>
      <w:hyperlink r:id="rId16" w:anchor="109.14" w:history="1">
        <w:r w:rsidRPr="000B76C8">
          <w:rPr>
            <w:rStyle w:val="Hyperlink"/>
            <w:rFonts w:ascii="Arial" w:hAnsi="Arial" w:cs="Arial"/>
            <w:sz w:val="22"/>
            <w:szCs w:val="22"/>
          </w:rPr>
          <w:t>http://aa.</w:t>
        </w:r>
        <w:r>
          <w:rPr>
            <w:rStyle w:val="Hyperlink"/>
            <w:rFonts w:ascii="Arial" w:hAnsi="Arial" w:cs="Arial"/>
            <w:sz w:val="22"/>
            <w:szCs w:val="22"/>
          </w:rPr>
          <w:t>ColumbusState.edu</w:t>
        </w:r>
        <w:r w:rsidRPr="000B76C8">
          <w:rPr>
            <w:rStyle w:val="Hyperlink"/>
            <w:rFonts w:ascii="Arial" w:hAnsi="Arial" w:cs="Arial"/>
            <w:sz w:val="22"/>
            <w:szCs w:val="22"/>
          </w:rPr>
          <w:t>/faculty/FacHandbook0203/sec100.htm#109.14</w:t>
        </w:r>
      </w:hyperlink>
      <w:r>
        <w:rPr>
          <w:rFonts w:ascii="Arial" w:hAnsi="Arial" w:cs="Arial"/>
          <w:sz w:val="22"/>
          <w:szCs w:val="22"/>
        </w:rPr>
        <w:t xml:space="preserve"> </w:t>
      </w:r>
      <w:r w:rsidRPr="000408C3">
        <w:rPr>
          <w:rFonts w:ascii="Arial" w:hAnsi="Arial" w:cs="Arial"/>
          <w:sz w:val="22"/>
          <w:szCs w:val="22"/>
        </w:rPr>
        <w:t xml:space="preserve">and the Student Handbook: </w:t>
      </w:r>
      <w:hyperlink r:id="rId17" w:history="1">
        <w:r w:rsidRPr="008D45F3">
          <w:rPr>
            <w:rStyle w:val="Hyperlink"/>
            <w:rFonts w:ascii="Arial" w:hAnsi="Arial" w:cs="Arial"/>
            <w:sz w:val="22"/>
            <w:szCs w:val="22"/>
          </w:rPr>
          <w:t>http://sa.</w:t>
        </w:r>
        <w:r>
          <w:rPr>
            <w:rStyle w:val="Hyperlink"/>
            <w:rFonts w:ascii="Arial" w:hAnsi="Arial" w:cs="Arial"/>
            <w:sz w:val="22"/>
            <w:szCs w:val="22"/>
          </w:rPr>
          <w:t>ColumbusState.edu</w:t>
        </w:r>
        <w:r w:rsidRPr="008D45F3">
          <w:rPr>
            <w:rStyle w:val="Hyperlink"/>
            <w:rFonts w:ascii="Arial" w:hAnsi="Arial" w:cs="Arial"/>
            <w:sz w:val="22"/>
            <w:szCs w:val="22"/>
          </w:rPr>
          <w:t>/handbook/handbook2003.pdf</w:t>
        </w:r>
      </w:hyperlink>
      <w:r>
        <w:rPr>
          <w:rFonts w:ascii="Arial" w:hAnsi="Arial" w:cs="Arial"/>
          <w:sz w:val="22"/>
          <w:szCs w:val="22"/>
        </w:rPr>
        <w:t xml:space="preserve"> </w:t>
      </w:r>
    </w:p>
    <w:p w:rsidR="00C737E0" w:rsidRDefault="00C737E0" w:rsidP="00287B77">
      <w:pPr>
        <w:rPr>
          <w:rFonts w:ascii="Arial" w:hAnsi="Arial" w:cs="Arial"/>
          <w:sz w:val="22"/>
          <w:szCs w:val="22"/>
        </w:rPr>
      </w:pPr>
    </w:p>
    <w:p w:rsidR="00C737E0" w:rsidRDefault="00C737E0" w:rsidP="00287B77">
      <w:pPr>
        <w:rPr>
          <w:rFonts w:ascii="Arial" w:hAnsi="Arial" w:cs="Arial"/>
          <w:sz w:val="22"/>
          <w:szCs w:val="22"/>
        </w:rPr>
      </w:pPr>
      <w:r w:rsidRPr="00F63177">
        <w:rPr>
          <w:rFonts w:ascii="Arial" w:hAnsi="Arial" w:cs="Arial"/>
          <w:sz w:val="22"/>
          <w:szCs w:val="22"/>
        </w:rPr>
        <w:t xml:space="preserve">Academic honesty is highly valued at Columbus State University. You must always submit work that represents your own original ideas. If any programming or ideas are used that do not represent your original work, then you must </w:t>
      </w:r>
      <w:r w:rsidRPr="00D525C0">
        <w:rPr>
          <w:rFonts w:ascii="Arial" w:hAnsi="Arial" w:cs="Arial"/>
          <w:sz w:val="22"/>
          <w:szCs w:val="22"/>
          <w:u w:val="single"/>
        </w:rPr>
        <w:t>cite all relevant sources</w:t>
      </w:r>
      <w:r w:rsidRPr="00F63177">
        <w:rPr>
          <w:rFonts w:ascii="Arial" w:hAnsi="Arial" w:cs="Arial"/>
          <w:sz w:val="22"/>
          <w:szCs w:val="22"/>
        </w:rPr>
        <w:t xml:space="preserve">. </w:t>
      </w:r>
      <w:r>
        <w:rPr>
          <w:rFonts w:ascii="Arial" w:hAnsi="Arial" w:cs="Arial"/>
          <w:sz w:val="22"/>
          <w:szCs w:val="22"/>
        </w:rPr>
        <w:t>I</w:t>
      </w:r>
      <w:r w:rsidRPr="00F63177">
        <w:rPr>
          <w:rFonts w:ascii="Arial" w:hAnsi="Arial" w:cs="Arial"/>
          <w:sz w:val="22"/>
          <w:szCs w:val="22"/>
        </w:rPr>
        <w:t xml:space="preserve">deas that require citations include, but are not limited to, all hardcopy or electronic publications, whether copyrighted or not, and all verbal or visual communication when the content of such communication clearly originates from an identifiable source. </w:t>
      </w:r>
    </w:p>
    <w:p w:rsidR="00C737E0" w:rsidRDefault="00C737E0" w:rsidP="00287B77">
      <w:pPr>
        <w:rPr>
          <w:rFonts w:ascii="Arial" w:hAnsi="Arial" w:cs="Arial"/>
          <w:sz w:val="22"/>
          <w:szCs w:val="22"/>
        </w:rPr>
      </w:pPr>
    </w:p>
    <w:p w:rsidR="00C737E0" w:rsidRPr="0025149E" w:rsidRDefault="00C737E0" w:rsidP="00287B77">
      <w:pPr>
        <w:rPr>
          <w:rFonts w:ascii="Arial" w:hAnsi="Arial" w:cs="Arial"/>
          <w:b/>
          <w:bCs/>
          <w:sz w:val="22"/>
          <w:szCs w:val="22"/>
        </w:rPr>
      </w:pPr>
      <w:r w:rsidRPr="0025149E">
        <w:rPr>
          <w:rFonts w:ascii="Arial" w:hAnsi="Arial" w:cs="Arial"/>
          <w:b/>
          <w:bCs/>
          <w:sz w:val="22"/>
          <w:szCs w:val="22"/>
        </w:rPr>
        <w:t xml:space="preserve">Attendance </w:t>
      </w:r>
    </w:p>
    <w:p w:rsidR="00C737E0" w:rsidRDefault="00C737E0" w:rsidP="005D4138">
      <w:pPr>
        <w:rPr>
          <w:rFonts w:ascii="Arial" w:hAnsi="Arial" w:cs="Arial"/>
          <w:sz w:val="22"/>
          <w:szCs w:val="22"/>
        </w:rPr>
      </w:pPr>
      <w:r w:rsidRPr="0025149E">
        <w:rPr>
          <w:rFonts w:ascii="Arial" w:hAnsi="Arial" w:cs="Arial"/>
          <w:sz w:val="22"/>
          <w:szCs w:val="22"/>
        </w:rPr>
        <w:t xml:space="preserve">Missing an exam is considered an absence. Missed classes caused by participation in University-sponsored events will not count as absences provided you notify me of such anticipated absences in advance. You are responsible for all class work missed, regardless of the reason for the absence(s). Late assignments will not be accepted, </w:t>
      </w:r>
      <w:r>
        <w:rPr>
          <w:rFonts w:ascii="Arial" w:hAnsi="Arial" w:cs="Arial"/>
          <w:sz w:val="22"/>
          <w:szCs w:val="22"/>
        </w:rPr>
        <w:t>nor will late discussion postings</w:t>
      </w:r>
      <w:r w:rsidRPr="0025149E">
        <w:rPr>
          <w:rFonts w:ascii="Arial" w:hAnsi="Arial" w:cs="Arial"/>
          <w:sz w:val="22"/>
          <w:szCs w:val="22"/>
        </w:rPr>
        <w:t>. No makeup exams</w:t>
      </w:r>
      <w:r>
        <w:rPr>
          <w:rFonts w:ascii="Arial" w:hAnsi="Arial" w:cs="Arial"/>
          <w:sz w:val="22"/>
          <w:szCs w:val="22"/>
        </w:rPr>
        <w:t xml:space="preserve"> or makeup labs</w:t>
      </w:r>
      <w:r w:rsidRPr="0025149E">
        <w:rPr>
          <w:rFonts w:ascii="Arial" w:hAnsi="Arial" w:cs="Arial"/>
          <w:sz w:val="22"/>
          <w:szCs w:val="22"/>
        </w:rPr>
        <w:t xml:space="preserve"> will be given, so please make sure you are present for all exams and </w:t>
      </w:r>
      <w:r>
        <w:rPr>
          <w:rFonts w:ascii="Arial" w:hAnsi="Arial" w:cs="Arial"/>
          <w:sz w:val="22"/>
          <w:szCs w:val="22"/>
        </w:rPr>
        <w:t>labs</w:t>
      </w:r>
      <w:r w:rsidRPr="0025149E">
        <w:rPr>
          <w:rFonts w:ascii="Arial" w:hAnsi="Arial" w:cs="Arial"/>
          <w:sz w:val="22"/>
          <w:szCs w:val="22"/>
        </w:rPr>
        <w:t xml:space="preserve">. Refer to </w:t>
      </w:r>
      <w:r>
        <w:rPr>
          <w:rFonts w:ascii="Arial" w:hAnsi="Arial" w:cs="Arial"/>
          <w:sz w:val="22"/>
          <w:szCs w:val="22"/>
        </w:rPr>
        <w:t xml:space="preserve">the CSU catalog, CSU student handbook and </w:t>
      </w:r>
      <w:hyperlink r:id="rId18" w:anchor="Attendance%20Policy" w:history="1">
        <w:r w:rsidRPr="00636181">
          <w:rPr>
            <w:rStyle w:val="Hyperlink"/>
            <w:rFonts w:ascii="Arial" w:hAnsi="Arial" w:cs="Arial"/>
            <w:sz w:val="22"/>
            <w:szCs w:val="22"/>
          </w:rPr>
          <w:t>http://aa.</w:t>
        </w:r>
        <w:r>
          <w:rPr>
            <w:rStyle w:val="Hyperlink"/>
            <w:rFonts w:ascii="Arial" w:hAnsi="Arial" w:cs="Arial"/>
            <w:sz w:val="22"/>
            <w:szCs w:val="22"/>
          </w:rPr>
          <w:t>ColumbusState.edu</w:t>
        </w:r>
        <w:r w:rsidRPr="00636181">
          <w:rPr>
            <w:rStyle w:val="Hyperlink"/>
            <w:rFonts w:ascii="Arial" w:hAnsi="Arial" w:cs="Arial"/>
            <w:sz w:val="22"/>
            <w:szCs w:val="22"/>
          </w:rPr>
          <w:t>/advising/a.htm#Attendance%20Policy</w:t>
        </w:r>
      </w:hyperlink>
      <w:r>
        <w:rPr>
          <w:rFonts w:ascii="Arial" w:hAnsi="Arial" w:cs="Arial"/>
          <w:sz w:val="22"/>
          <w:szCs w:val="22"/>
        </w:rPr>
        <w:t xml:space="preserve"> </w:t>
      </w:r>
      <w:r w:rsidRPr="0025149E">
        <w:rPr>
          <w:rFonts w:ascii="Arial" w:hAnsi="Arial" w:cs="Arial"/>
          <w:sz w:val="22"/>
          <w:szCs w:val="22"/>
        </w:rPr>
        <w:t xml:space="preserve">for more information on class attendance and withdrawal. </w:t>
      </w:r>
      <w:r>
        <w:rPr>
          <w:rFonts w:ascii="Arial" w:hAnsi="Arial" w:cs="Arial"/>
          <w:sz w:val="22"/>
          <w:szCs w:val="22"/>
        </w:rPr>
        <w:t>I may drop you for excessive absences according to CSU policy.</w:t>
      </w:r>
    </w:p>
    <w:p w:rsidR="00C737E0" w:rsidRDefault="00C737E0" w:rsidP="005D4138">
      <w:pPr>
        <w:rPr>
          <w:rFonts w:ascii="Arial" w:hAnsi="Arial" w:cs="Arial"/>
          <w:sz w:val="22"/>
          <w:szCs w:val="22"/>
        </w:rPr>
      </w:pPr>
    </w:p>
    <w:p w:rsidR="00C737E0" w:rsidRPr="00F63177" w:rsidRDefault="00C737E0" w:rsidP="005D4138">
      <w:pPr>
        <w:rPr>
          <w:rFonts w:ascii="Arial" w:hAnsi="Arial" w:cs="Arial"/>
          <w:b/>
          <w:bCs/>
          <w:sz w:val="22"/>
          <w:szCs w:val="22"/>
        </w:rPr>
      </w:pPr>
      <w:r w:rsidRPr="00F63177">
        <w:rPr>
          <w:rFonts w:ascii="Arial" w:hAnsi="Arial" w:cs="Arial"/>
          <w:b/>
          <w:bCs/>
          <w:sz w:val="22"/>
          <w:szCs w:val="22"/>
        </w:rPr>
        <w:t>Student web space</w:t>
      </w:r>
      <w:r>
        <w:rPr>
          <w:rFonts w:ascii="Arial" w:hAnsi="Arial" w:cs="Arial"/>
          <w:b/>
          <w:bCs/>
          <w:sz w:val="22"/>
          <w:szCs w:val="22"/>
        </w:rPr>
        <w:t xml:space="preserve"> and email account</w:t>
      </w:r>
    </w:p>
    <w:p w:rsidR="00C737E0" w:rsidRPr="00F63177" w:rsidRDefault="00C737E0" w:rsidP="00F45CF0">
      <w:pPr>
        <w:rPr>
          <w:rFonts w:ascii="Arial" w:hAnsi="Arial" w:cs="Arial"/>
          <w:sz w:val="22"/>
          <w:szCs w:val="22"/>
        </w:rPr>
      </w:pPr>
      <w:r w:rsidRPr="00F63177">
        <w:rPr>
          <w:rFonts w:ascii="Arial" w:hAnsi="Arial" w:cs="Arial"/>
          <w:sz w:val="22"/>
          <w:szCs w:val="22"/>
        </w:rPr>
        <w:t xml:space="preserve">All currently enrolled students (including online students) can request free Web server space on the CSU student Web server. Simply go to </w:t>
      </w:r>
      <w:hyperlink r:id="rId19" w:history="1">
        <w:r w:rsidRPr="00F63177">
          <w:rPr>
            <w:rStyle w:val="Hyperlink"/>
            <w:rFonts w:ascii="Arial" w:hAnsi="Arial" w:cs="Arial"/>
            <w:sz w:val="22"/>
            <w:szCs w:val="22"/>
          </w:rPr>
          <w:t>http://students.</w:t>
        </w:r>
        <w:r>
          <w:rPr>
            <w:rStyle w:val="Hyperlink"/>
            <w:rFonts w:ascii="Arial" w:hAnsi="Arial" w:cs="Arial"/>
            <w:sz w:val="22"/>
            <w:szCs w:val="22"/>
          </w:rPr>
          <w:t>ColumbusState.edu</w:t>
        </w:r>
      </w:hyperlink>
      <w:r w:rsidRPr="00F63177">
        <w:rPr>
          <w:rFonts w:ascii="Arial" w:hAnsi="Arial" w:cs="Arial"/>
          <w:sz w:val="22"/>
          <w:szCs w:val="22"/>
        </w:rPr>
        <w:t xml:space="preserve"> and click on the "Get Free Web Pages" icon. Then click on the links to request the account. Under normal circumstances, the account and space will be created in a matter of seconds. This server is also .NET capable.</w:t>
      </w:r>
      <w:r>
        <w:rPr>
          <w:rFonts w:ascii="Arial" w:hAnsi="Arial" w:cs="Arial"/>
          <w:sz w:val="22"/>
          <w:szCs w:val="22"/>
        </w:rPr>
        <w:t xml:space="preserve"> As a CSU student, you also have an email account with the form </w:t>
      </w:r>
      <w:hyperlink r:id="rId20" w:history="1">
        <w:r w:rsidRPr="00103038">
          <w:rPr>
            <w:rStyle w:val="Hyperlink"/>
            <w:rFonts w:ascii="Arial" w:hAnsi="Arial" w:cs="Arial"/>
            <w:sz w:val="22"/>
            <w:szCs w:val="22"/>
          </w:rPr>
          <w:t>lastname_firstname@</w:t>
        </w:r>
        <w:r>
          <w:rPr>
            <w:rStyle w:val="Hyperlink"/>
            <w:rFonts w:ascii="Arial" w:hAnsi="Arial" w:cs="Arial"/>
            <w:sz w:val="22"/>
            <w:szCs w:val="22"/>
          </w:rPr>
          <w:t>ColumbusState.edu</w:t>
        </w:r>
      </w:hyperlink>
      <w:r>
        <w:rPr>
          <w:rFonts w:ascii="Arial" w:hAnsi="Arial" w:cs="Arial"/>
          <w:sz w:val="22"/>
          <w:szCs w:val="22"/>
        </w:rPr>
        <w:t>. Since most CSU-related emails are sent to this account, please check it regularly or enable email forwarding to another account.</w:t>
      </w:r>
    </w:p>
    <w:p w:rsidR="00C737E0" w:rsidRPr="00F63177" w:rsidRDefault="00C737E0" w:rsidP="005D4138">
      <w:pPr>
        <w:rPr>
          <w:rFonts w:ascii="Arial" w:hAnsi="Arial" w:cs="Arial"/>
          <w:sz w:val="22"/>
          <w:szCs w:val="22"/>
        </w:rPr>
      </w:pPr>
    </w:p>
    <w:p w:rsidR="00C737E0" w:rsidRPr="0025149E" w:rsidRDefault="00C737E0" w:rsidP="005D4138">
      <w:pPr>
        <w:rPr>
          <w:rFonts w:ascii="Arial" w:hAnsi="Arial" w:cs="Arial"/>
          <w:b/>
          <w:bCs/>
          <w:sz w:val="22"/>
          <w:szCs w:val="22"/>
        </w:rPr>
      </w:pPr>
      <w:r w:rsidRPr="0025149E">
        <w:rPr>
          <w:rFonts w:ascii="Arial" w:hAnsi="Arial" w:cs="Arial"/>
          <w:b/>
          <w:bCs/>
          <w:sz w:val="22"/>
          <w:szCs w:val="22"/>
        </w:rPr>
        <w:t>Website</w:t>
      </w:r>
    </w:p>
    <w:p w:rsidR="00C737E0" w:rsidRPr="0025149E" w:rsidRDefault="00C737E0" w:rsidP="005D4138">
      <w:pPr>
        <w:rPr>
          <w:rFonts w:ascii="Arial" w:hAnsi="Arial" w:cs="Arial"/>
          <w:sz w:val="22"/>
          <w:szCs w:val="22"/>
        </w:rPr>
      </w:pPr>
      <w:r w:rsidRPr="0025149E">
        <w:rPr>
          <w:rFonts w:ascii="Arial" w:hAnsi="Arial" w:cs="Arial"/>
          <w:sz w:val="22"/>
          <w:szCs w:val="22"/>
        </w:rPr>
        <w:t xml:space="preserve">It is your responsibility to frequently look at the course </w:t>
      </w:r>
      <w:r>
        <w:rPr>
          <w:rFonts w:ascii="Arial" w:hAnsi="Arial" w:cs="Arial"/>
          <w:sz w:val="22"/>
          <w:szCs w:val="22"/>
        </w:rPr>
        <w:t>websites for up-to-date knowledge of the course activities</w:t>
      </w:r>
      <w:r w:rsidRPr="0025149E">
        <w:rPr>
          <w:rFonts w:ascii="Arial" w:hAnsi="Arial" w:cs="Arial"/>
          <w:sz w:val="22"/>
          <w:szCs w:val="22"/>
        </w:rPr>
        <w:t xml:space="preserve">. I am not responsible for missed assignments or exams because you did not read an announcement regarding the deadlines. </w:t>
      </w:r>
    </w:p>
    <w:p w:rsidR="00C737E0" w:rsidRDefault="00C737E0" w:rsidP="00287B77">
      <w:pPr>
        <w:rPr>
          <w:rFonts w:ascii="Arial" w:hAnsi="Arial" w:cs="Arial"/>
          <w:sz w:val="22"/>
          <w:szCs w:val="22"/>
        </w:rPr>
      </w:pPr>
    </w:p>
    <w:p w:rsidR="00C737E0" w:rsidRPr="0025149E" w:rsidRDefault="00C737E0" w:rsidP="00287B77">
      <w:pPr>
        <w:rPr>
          <w:rFonts w:ascii="Arial" w:hAnsi="Arial" w:cs="Arial"/>
          <w:b/>
          <w:bCs/>
          <w:sz w:val="22"/>
          <w:szCs w:val="22"/>
        </w:rPr>
      </w:pPr>
      <w:r w:rsidRPr="0025149E">
        <w:rPr>
          <w:rFonts w:ascii="Arial" w:hAnsi="Arial" w:cs="Arial"/>
          <w:b/>
          <w:bCs/>
          <w:sz w:val="22"/>
          <w:szCs w:val="22"/>
        </w:rPr>
        <w:t>CSU's ADA compliance statement</w:t>
      </w:r>
    </w:p>
    <w:p w:rsidR="00C737E0" w:rsidRDefault="00C737E0" w:rsidP="00287B77">
      <w:pPr>
        <w:rPr>
          <w:rFonts w:ascii="Arial" w:hAnsi="Arial" w:cs="Arial"/>
          <w:sz w:val="22"/>
          <w:szCs w:val="22"/>
        </w:rPr>
      </w:pPr>
      <w:r>
        <w:rPr>
          <w:rFonts w:ascii="Verdana" w:hAnsi="Verdana"/>
          <w:sz w:val="20"/>
          <w:szCs w:val="20"/>
        </w:rPr>
        <w:t>If you have a documented disability, as described by the Rehabilitation Act of 1973 (P.L. 933-112 Section 504) and the Americans with Disabilities Act (ADA) and subsequent amendments and would like to request academic and/or physical accommodations, please contact the Office of Disability Services in the Schuster Student Success Center (room 221), 706-507-8755, (</w:t>
      </w:r>
      <w:hyperlink r:id="rId21" w:history="1">
        <w:r>
          <w:rPr>
            <w:rStyle w:val="Hyperlink"/>
            <w:rFonts w:ascii="Verdana" w:hAnsi="Verdana"/>
            <w:sz w:val="20"/>
            <w:szCs w:val="20"/>
          </w:rPr>
          <w:t>http://disability.columbusstate.edu/</w:t>
        </w:r>
      </w:hyperlink>
      <w:r>
        <w:rPr>
          <w:rFonts w:ascii="Arial" w:hAnsi="Arial" w:cs="Arial"/>
          <w:sz w:val="22"/>
          <w:szCs w:val="22"/>
        </w:rPr>
        <w:t>)</w:t>
      </w:r>
      <w:r>
        <w:rPr>
          <w:rFonts w:ascii="Verdana" w:hAnsi="Verdana"/>
          <w:sz w:val="20"/>
          <w:szCs w:val="20"/>
        </w:rPr>
        <w:t xml:space="preserve"> as soon as possible. Course requirements will not be waived, but reasonable accommodations may be provided as appropriate.</w:t>
      </w:r>
    </w:p>
    <w:p w:rsidR="00C737E0" w:rsidRPr="00F63177" w:rsidRDefault="00C737E0" w:rsidP="0062142D">
      <w:pPr>
        <w:rPr>
          <w:rFonts w:ascii="Arial" w:hAnsi="Arial" w:cs="Arial"/>
          <w:b/>
          <w:bCs/>
          <w:sz w:val="22"/>
          <w:szCs w:val="22"/>
        </w:rPr>
      </w:pPr>
      <w:r>
        <w:rPr>
          <w:rFonts w:ascii="Arial" w:hAnsi="Arial" w:cs="Arial"/>
          <w:b/>
          <w:bCs/>
          <w:sz w:val="22"/>
          <w:szCs w:val="22"/>
        </w:rPr>
        <w:br w:type="page"/>
      </w:r>
      <w:r w:rsidRPr="00F63177">
        <w:rPr>
          <w:rFonts w:ascii="Arial" w:hAnsi="Arial" w:cs="Arial"/>
          <w:b/>
          <w:bCs/>
          <w:sz w:val="22"/>
          <w:szCs w:val="22"/>
        </w:rPr>
        <w:t>PLEASE SEND THE FOLLOWING INFORMATION TO ME AS SOON AS POSSIBLE</w:t>
      </w:r>
      <w:r>
        <w:rPr>
          <w:rFonts w:ascii="Arial" w:hAnsi="Arial" w:cs="Arial"/>
          <w:b/>
          <w:bCs/>
          <w:sz w:val="22"/>
          <w:szCs w:val="22"/>
        </w:rPr>
        <w:t xml:space="preserve">. </w:t>
      </w:r>
    </w:p>
    <w:p w:rsidR="00C737E0" w:rsidRDefault="00C737E0" w:rsidP="0062142D">
      <w:pPr>
        <w:rPr>
          <w:rFonts w:ascii="Arial" w:hAnsi="Arial" w:cs="Arial"/>
          <w:sz w:val="22"/>
          <w:szCs w:val="22"/>
        </w:rPr>
      </w:pPr>
    </w:p>
    <w:p w:rsidR="00C737E0" w:rsidRPr="0062142D" w:rsidRDefault="00C737E0" w:rsidP="00314A4D">
      <w:pPr>
        <w:pBdr>
          <w:top w:val="single" w:sz="4" w:space="1" w:color="auto"/>
          <w:left w:val="single" w:sz="4" w:space="4" w:color="auto"/>
          <w:bottom w:val="single" w:sz="4" w:space="1" w:color="auto"/>
          <w:right w:val="single" w:sz="4" w:space="4" w:color="auto"/>
        </w:pBdr>
        <w:rPr>
          <w:rFonts w:ascii="Arial" w:hAnsi="Arial" w:cs="Arial"/>
          <w:b/>
          <w:bCs/>
          <w:sz w:val="22"/>
          <w:szCs w:val="22"/>
        </w:rPr>
      </w:pPr>
      <w:r>
        <w:rPr>
          <w:rFonts w:ascii="Arial" w:hAnsi="Arial" w:cs="Arial"/>
          <w:b/>
          <w:bCs/>
          <w:sz w:val="22"/>
          <w:szCs w:val="22"/>
          <w:bdr w:val="single" w:sz="4" w:space="0" w:color="auto"/>
        </w:rPr>
        <w:t xml:space="preserve">CPSC / </w:t>
      </w:r>
      <w:r w:rsidRPr="0062142D">
        <w:rPr>
          <w:rFonts w:ascii="Arial" w:hAnsi="Arial" w:cs="Arial"/>
          <w:b/>
          <w:bCs/>
          <w:sz w:val="22"/>
          <w:szCs w:val="22"/>
          <w:bdr w:val="single" w:sz="4" w:space="0" w:color="auto"/>
        </w:rPr>
        <w:t xml:space="preserve">ITDS 5555: </w:t>
      </w:r>
      <w:r w:rsidRPr="00F655CD">
        <w:rPr>
          <w:rFonts w:ascii="Arial" w:hAnsi="Arial" w:cs="Arial"/>
          <w:b/>
          <w:bCs/>
          <w:sz w:val="22"/>
          <w:szCs w:val="22"/>
        </w:rPr>
        <w:t>Japanese Contributions to Technology</w:t>
      </w:r>
      <w:r w:rsidRPr="0062142D">
        <w:rPr>
          <w:rFonts w:ascii="Arial" w:hAnsi="Arial" w:cs="Arial"/>
          <w:b/>
          <w:bCs/>
          <w:sz w:val="22"/>
          <w:szCs w:val="22"/>
          <w:bdr w:val="single" w:sz="4" w:space="0" w:color="auto"/>
        </w:rPr>
        <w:tab/>
      </w:r>
      <w:r w:rsidRPr="0062142D">
        <w:rPr>
          <w:rFonts w:ascii="Arial" w:hAnsi="Arial" w:cs="Arial"/>
          <w:b/>
          <w:bCs/>
          <w:sz w:val="22"/>
          <w:szCs w:val="22"/>
          <w:bdr w:val="single" w:sz="4" w:space="0" w:color="auto"/>
        </w:rPr>
        <w:tab/>
        <w:t>S</w:t>
      </w:r>
      <w:r>
        <w:rPr>
          <w:rFonts w:ascii="Arial" w:hAnsi="Arial" w:cs="Arial"/>
          <w:b/>
          <w:bCs/>
          <w:sz w:val="22"/>
          <w:szCs w:val="22"/>
          <w:bdr w:val="single" w:sz="4" w:space="0" w:color="auto"/>
        </w:rPr>
        <w:t>ummer</w:t>
      </w:r>
      <w:r w:rsidRPr="0062142D">
        <w:rPr>
          <w:rFonts w:ascii="Arial" w:hAnsi="Arial" w:cs="Arial"/>
          <w:b/>
          <w:bCs/>
          <w:sz w:val="22"/>
          <w:szCs w:val="22"/>
          <w:bdr w:val="single" w:sz="4" w:space="0" w:color="auto"/>
        </w:rPr>
        <w:t xml:space="preserve"> </w:t>
      </w:r>
      <w:r>
        <w:rPr>
          <w:rFonts w:ascii="Arial" w:hAnsi="Arial" w:cs="Arial"/>
          <w:b/>
          <w:bCs/>
          <w:sz w:val="22"/>
          <w:szCs w:val="22"/>
          <w:bdr w:val="single" w:sz="4" w:space="0" w:color="auto"/>
        </w:rPr>
        <w:t>2013</w:t>
      </w:r>
    </w:p>
    <w:p w:rsidR="00C737E0" w:rsidRDefault="00C737E0" w:rsidP="0062142D">
      <w:pPr>
        <w:rPr>
          <w:rFonts w:ascii="Arial" w:hAnsi="Arial" w:cs="Arial"/>
          <w:sz w:val="22"/>
          <w:szCs w:val="22"/>
        </w:rPr>
      </w:pPr>
    </w:p>
    <w:p w:rsidR="00C737E0" w:rsidRPr="00F63177" w:rsidRDefault="00C737E0" w:rsidP="0062142D">
      <w:pPr>
        <w:rPr>
          <w:rFonts w:ascii="Arial" w:hAnsi="Arial" w:cs="Arial"/>
          <w:sz w:val="22"/>
          <w:szCs w:val="22"/>
        </w:rPr>
      </w:pPr>
      <w:r w:rsidRPr="00F63177">
        <w:rPr>
          <w:rFonts w:ascii="Arial" w:hAnsi="Arial" w:cs="Arial"/>
          <w:sz w:val="22"/>
          <w:szCs w:val="22"/>
        </w:rPr>
        <w:t xml:space="preserve">Student’s full name: ___________________________________ </w:t>
      </w:r>
    </w:p>
    <w:p w:rsidR="00C737E0" w:rsidRDefault="00C737E0" w:rsidP="0062142D">
      <w:pPr>
        <w:rPr>
          <w:rFonts w:ascii="Arial" w:hAnsi="Arial" w:cs="Arial"/>
          <w:sz w:val="22"/>
          <w:szCs w:val="22"/>
          <w:u w:val="single"/>
        </w:rPr>
      </w:pPr>
    </w:p>
    <w:p w:rsidR="00C737E0" w:rsidRPr="00F63177" w:rsidRDefault="00C737E0" w:rsidP="0062142D">
      <w:pPr>
        <w:rPr>
          <w:rFonts w:ascii="Arial" w:hAnsi="Arial" w:cs="Arial"/>
          <w:sz w:val="22"/>
          <w:szCs w:val="22"/>
        </w:rPr>
      </w:pPr>
      <w:r w:rsidRPr="00F63177">
        <w:rPr>
          <w:rFonts w:ascii="Arial" w:hAnsi="Arial" w:cs="Arial"/>
          <w:sz w:val="22"/>
          <w:szCs w:val="22"/>
          <w:u w:val="single"/>
        </w:rPr>
        <w:t>Declaration</w:t>
      </w:r>
      <w:r w:rsidRPr="00F63177">
        <w:rPr>
          <w:rFonts w:ascii="Arial" w:hAnsi="Arial" w:cs="Arial"/>
          <w:sz w:val="22"/>
          <w:szCs w:val="22"/>
        </w:rPr>
        <w:t xml:space="preserve">: I have read and understood the various components of the syllabus. I agree to abide by the policies outlined.  (You must sign and date below). </w:t>
      </w:r>
    </w:p>
    <w:p w:rsidR="00C737E0" w:rsidRDefault="00C737E0" w:rsidP="0062142D">
      <w:pPr>
        <w:rPr>
          <w:rFonts w:ascii="Arial" w:hAnsi="Arial" w:cs="Arial"/>
          <w:sz w:val="22"/>
          <w:szCs w:val="22"/>
        </w:rPr>
      </w:pPr>
    </w:p>
    <w:p w:rsidR="00C737E0" w:rsidRPr="0062142D" w:rsidRDefault="00C737E0" w:rsidP="00287B77">
      <w:r w:rsidRPr="00F63177">
        <w:rPr>
          <w:rFonts w:ascii="Arial" w:hAnsi="Arial" w:cs="Arial"/>
          <w:sz w:val="22"/>
          <w:szCs w:val="22"/>
        </w:rPr>
        <w:t xml:space="preserve">Signature: _______________________________ Date: ________________ </w:t>
      </w:r>
    </w:p>
    <w:sectPr w:rsidR="00C737E0" w:rsidRPr="0062142D" w:rsidSect="00776B17">
      <w:pgSz w:w="12240" w:h="15840"/>
      <w:pgMar w:top="1440" w:right="1440" w:bottom="1440" w:left="1440" w:header="720" w:footer="720" w:gutter="0"/>
      <w:cols w:space="720"/>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MS Mincho">
    <w:altName w:val="?l?r ??fc"/>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3134FF46"/>
    <w:lvl w:ilvl="0">
      <w:start w:val="1"/>
      <w:numFmt w:val="bullet"/>
      <w:lvlText w:val=""/>
      <w:lvlJc w:val="left"/>
      <w:pPr>
        <w:tabs>
          <w:tab w:val="num" w:pos="1800"/>
        </w:tabs>
        <w:ind w:left="1800" w:hanging="360"/>
      </w:pPr>
      <w:rPr>
        <w:rFonts w:ascii="Symbol" w:hAnsi="Symbol" w:hint="default"/>
      </w:rPr>
    </w:lvl>
  </w:abstractNum>
  <w:abstractNum w:abstractNumId="1">
    <w:nsid w:val="00AD2D76"/>
    <w:multiLevelType w:val="hybridMultilevel"/>
    <w:tmpl w:val="7E0E5C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F13C30"/>
    <w:multiLevelType w:val="hybridMultilevel"/>
    <w:tmpl w:val="87E84D30"/>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D302CC6"/>
    <w:multiLevelType w:val="hybridMultilevel"/>
    <w:tmpl w:val="E88E508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499755D"/>
    <w:multiLevelType w:val="hybridMultilevel"/>
    <w:tmpl w:val="8146F308"/>
    <w:lvl w:ilvl="0" w:tplc="719E4898">
      <w:start w:val="1"/>
      <w:numFmt w:val="bullet"/>
      <w:lvlText w:val=""/>
      <w:lvlJc w:val="left"/>
      <w:pPr>
        <w:tabs>
          <w:tab w:val="num" w:pos="504"/>
        </w:tabs>
        <w:ind w:left="504"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77E65A9"/>
    <w:multiLevelType w:val="hybridMultilevel"/>
    <w:tmpl w:val="B9FA1AF6"/>
    <w:lvl w:ilvl="0" w:tplc="719E4898">
      <w:start w:val="1"/>
      <w:numFmt w:val="bullet"/>
      <w:lvlText w:val=""/>
      <w:lvlJc w:val="left"/>
      <w:pPr>
        <w:tabs>
          <w:tab w:val="num" w:pos="504"/>
        </w:tabs>
        <w:ind w:left="504"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8EF3B58"/>
    <w:multiLevelType w:val="hybridMultilevel"/>
    <w:tmpl w:val="CE8C740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1C774ADE"/>
    <w:multiLevelType w:val="hybridMultilevel"/>
    <w:tmpl w:val="EFE009E6"/>
    <w:lvl w:ilvl="0" w:tplc="719E4898">
      <w:start w:val="1"/>
      <w:numFmt w:val="bullet"/>
      <w:lvlText w:val=""/>
      <w:lvlJc w:val="left"/>
      <w:pPr>
        <w:tabs>
          <w:tab w:val="num" w:pos="504"/>
        </w:tabs>
        <w:ind w:left="504"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377321E"/>
    <w:multiLevelType w:val="hybridMultilevel"/>
    <w:tmpl w:val="BB740722"/>
    <w:lvl w:ilvl="0" w:tplc="D27C7F3A">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29B1178"/>
    <w:multiLevelType w:val="hybridMultilevel"/>
    <w:tmpl w:val="DAB8495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34F423E9"/>
    <w:multiLevelType w:val="hybridMultilevel"/>
    <w:tmpl w:val="5E8A572A"/>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36471036"/>
    <w:multiLevelType w:val="hybridMultilevel"/>
    <w:tmpl w:val="32E60790"/>
    <w:lvl w:ilvl="0" w:tplc="D27C7F3A">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266018F"/>
    <w:multiLevelType w:val="hybridMultilevel"/>
    <w:tmpl w:val="CFB840A8"/>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48BD4F62"/>
    <w:multiLevelType w:val="hybridMultilevel"/>
    <w:tmpl w:val="517EBAE4"/>
    <w:lvl w:ilvl="0" w:tplc="D27C7F3A">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2DA3CB2"/>
    <w:multiLevelType w:val="hybridMultilevel"/>
    <w:tmpl w:val="4E3CD7B2"/>
    <w:lvl w:ilvl="0" w:tplc="D27C7F3A">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B4B166D"/>
    <w:multiLevelType w:val="hybridMultilevel"/>
    <w:tmpl w:val="097AE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3D10ACF"/>
    <w:multiLevelType w:val="hybridMultilevel"/>
    <w:tmpl w:val="C0D8C87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7EB5F0D"/>
    <w:multiLevelType w:val="hybridMultilevel"/>
    <w:tmpl w:val="7E5AA95E"/>
    <w:lvl w:ilvl="0" w:tplc="04090003">
      <w:start w:val="1"/>
      <w:numFmt w:val="bullet"/>
      <w:lvlText w:val="o"/>
      <w:lvlJc w:val="left"/>
      <w:pPr>
        <w:tabs>
          <w:tab w:val="num" w:pos="720"/>
        </w:tabs>
        <w:ind w:left="720" w:hanging="360"/>
      </w:pPr>
      <w:rPr>
        <w:rFonts w:ascii="Courier New" w:hAnsi="Courier New"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8066F7B"/>
    <w:multiLevelType w:val="hybridMultilevel"/>
    <w:tmpl w:val="234ED022"/>
    <w:lvl w:ilvl="0" w:tplc="719E4898">
      <w:start w:val="1"/>
      <w:numFmt w:val="bullet"/>
      <w:lvlText w:val=""/>
      <w:lvlJc w:val="left"/>
      <w:pPr>
        <w:tabs>
          <w:tab w:val="num" w:pos="504"/>
        </w:tabs>
        <w:ind w:left="504"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9484BDE"/>
    <w:multiLevelType w:val="hybridMultilevel"/>
    <w:tmpl w:val="81C2813C"/>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C5E21C5"/>
    <w:multiLevelType w:val="hybridMultilevel"/>
    <w:tmpl w:val="9908625C"/>
    <w:lvl w:ilvl="0" w:tplc="719E4898">
      <w:start w:val="1"/>
      <w:numFmt w:val="bullet"/>
      <w:lvlText w:val=""/>
      <w:lvlJc w:val="left"/>
      <w:pPr>
        <w:tabs>
          <w:tab w:val="num" w:pos="504"/>
        </w:tabs>
        <w:ind w:left="504"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26739C4"/>
    <w:multiLevelType w:val="hybridMultilevel"/>
    <w:tmpl w:val="C00AE0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2DB0E57"/>
    <w:multiLevelType w:val="hybridMultilevel"/>
    <w:tmpl w:val="940AB4F4"/>
    <w:lvl w:ilvl="0" w:tplc="D27C7F3A">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4B464E8"/>
    <w:multiLevelType w:val="hybridMultilevel"/>
    <w:tmpl w:val="A84CE55E"/>
    <w:lvl w:ilvl="0" w:tplc="D27C7F3A">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C791397"/>
    <w:multiLevelType w:val="hybridMultilevel"/>
    <w:tmpl w:val="7EE6A5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20"/>
  </w:num>
  <w:num w:numId="3">
    <w:abstractNumId w:val="4"/>
  </w:num>
  <w:num w:numId="4">
    <w:abstractNumId w:val="7"/>
  </w:num>
  <w:num w:numId="5">
    <w:abstractNumId w:val="5"/>
  </w:num>
  <w:num w:numId="6">
    <w:abstractNumId w:val="11"/>
  </w:num>
  <w:num w:numId="7">
    <w:abstractNumId w:val="8"/>
  </w:num>
  <w:num w:numId="8">
    <w:abstractNumId w:val="13"/>
  </w:num>
  <w:num w:numId="9">
    <w:abstractNumId w:val="22"/>
  </w:num>
  <w:num w:numId="10">
    <w:abstractNumId w:val="23"/>
  </w:num>
  <w:num w:numId="11">
    <w:abstractNumId w:val="14"/>
  </w:num>
  <w:num w:numId="12">
    <w:abstractNumId w:val="1"/>
  </w:num>
  <w:num w:numId="13">
    <w:abstractNumId w:val="24"/>
  </w:num>
  <w:num w:numId="14">
    <w:abstractNumId w:val="17"/>
  </w:num>
  <w:num w:numId="15">
    <w:abstractNumId w:val="21"/>
  </w:num>
  <w:num w:numId="16">
    <w:abstractNumId w:val="2"/>
  </w:num>
  <w:num w:numId="17">
    <w:abstractNumId w:val="12"/>
  </w:num>
  <w:num w:numId="18">
    <w:abstractNumId w:val="19"/>
  </w:num>
  <w:num w:numId="19">
    <w:abstractNumId w:val="9"/>
  </w:num>
  <w:num w:numId="20">
    <w:abstractNumId w:val="3"/>
  </w:num>
  <w:num w:numId="21">
    <w:abstractNumId w:val="6"/>
  </w:num>
  <w:num w:numId="22">
    <w:abstractNumId w:val="0"/>
  </w:num>
  <w:num w:numId="23">
    <w:abstractNumId w:val="15"/>
  </w:num>
  <w:num w:numId="24">
    <w:abstractNumId w:val="16"/>
  </w:num>
  <w:num w:numId="2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efaultTabStop w:val="72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C4337"/>
    <w:rsid w:val="00022A94"/>
    <w:rsid w:val="000408C3"/>
    <w:rsid w:val="00055DC7"/>
    <w:rsid w:val="000608EA"/>
    <w:rsid w:val="000664D4"/>
    <w:rsid w:val="0007377C"/>
    <w:rsid w:val="000B38F3"/>
    <w:rsid w:val="000B76C8"/>
    <w:rsid w:val="000D38F9"/>
    <w:rsid w:val="00103038"/>
    <w:rsid w:val="00111628"/>
    <w:rsid w:val="00147221"/>
    <w:rsid w:val="00165DE8"/>
    <w:rsid w:val="00171DC1"/>
    <w:rsid w:val="00187C86"/>
    <w:rsid w:val="001A357B"/>
    <w:rsid w:val="001C64BF"/>
    <w:rsid w:val="001D45F0"/>
    <w:rsid w:val="001E57B3"/>
    <w:rsid w:val="00213B6D"/>
    <w:rsid w:val="0025149E"/>
    <w:rsid w:val="00253347"/>
    <w:rsid w:val="00256B70"/>
    <w:rsid w:val="00287B77"/>
    <w:rsid w:val="002A292F"/>
    <w:rsid w:val="002B50AF"/>
    <w:rsid w:val="002C79D4"/>
    <w:rsid w:val="00304A02"/>
    <w:rsid w:val="00314A4D"/>
    <w:rsid w:val="00316A75"/>
    <w:rsid w:val="00372ED3"/>
    <w:rsid w:val="00390C01"/>
    <w:rsid w:val="003D3FF5"/>
    <w:rsid w:val="0040216D"/>
    <w:rsid w:val="00444FFA"/>
    <w:rsid w:val="00452700"/>
    <w:rsid w:val="00465551"/>
    <w:rsid w:val="00485960"/>
    <w:rsid w:val="004A0148"/>
    <w:rsid w:val="004B11EB"/>
    <w:rsid w:val="004C7418"/>
    <w:rsid w:val="004E5C42"/>
    <w:rsid w:val="00514AAE"/>
    <w:rsid w:val="00521890"/>
    <w:rsid w:val="00536299"/>
    <w:rsid w:val="00547F7D"/>
    <w:rsid w:val="00561037"/>
    <w:rsid w:val="00597555"/>
    <w:rsid w:val="005B3987"/>
    <w:rsid w:val="005B78B1"/>
    <w:rsid w:val="005D1811"/>
    <w:rsid w:val="005D4138"/>
    <w:rsid w:val="005D4819"/>
    <w:rsid w:val="005F0CC0"/>
    <w:rsid w:val="005F3F3D"/>
    <w:rsid w:val="0062142D"/>
    <w:rsid w:val="00626CC6"/>
    <w:rsid w:val="006301F8"/>
    <w:rsid w:val="00636181"/>
    <w:rsid w:val="0063783F"/>
    <w:rsid w:val="00674411"/>
    <w:rsid w:val="00675F56"/>
    <w:rsid w:val="006B28ED"/>
    <w:rsid w:val="006C23F6"/>
    <w:rsid w:val="006E29B8"/>
    <w:rsid w:val="006E7D21"/>
    <w:rsid w:val="006F0C17"/>
    <w:rsid w:val="007053CC"/>
    <w:rsid w:val="00753D34"/>
    <w:rsid w:val="00753FC0"/>
    <w:rsid w:val="00761340"/>
    <w:rsid w:val="00767F7E"/>
    <w:rsid w:val="00776832"/>
    <w:rsid w:val="00776B17"/>
    <w:rsid w:val="007A3515"/>
    <w:rsid w:val="007B01E8"/>
    <w:rsid w:val="007C4337"/>
    <w:rsid w:val="007C5CA6"/>
    <w:rsid w:val="007C5F18"/>
    <w:rsid w:val="007D087D"/>
    <w:rsid w:val="007D098B"/>
    <w:rsid w:val="007D2C98"/>
    <w:rsid w:val="007D39F7"/>
    <w:rsid w:val="007E5F8E"/>
    <w:rsid w:val="00834F6B"/>
    <w:rsid w:val="00854D0E"/>
    <w:rsid w:val="008D45F3"/>
    <w:rsid w:val="008F766A"/>
    <w:rsid w:val="00900009"/>
    <w:rsid w:val="0095097F"/>
    <w:rsid w:val="00963882"/>
    <w:rsid w:val="00964032"/>
    <w:rsid w:val="009874B3"/>
    <w:rsid w:val="0099476E"/>
    <w:rsid w:val="009A2F14"/>
    <w:rsid w:val="009D01F0"/>
    <w:rsid w:val="009E3C9A"/>
    <w:rsid w:val="009E7F58"/>
    <w:rsid w:val="009F506A"/>
    <w:rsid w:val="00A30CA4"/>
    <w:rsid w:val="00A61929"/>
    <w:rsid w:val="00A675D1"/>
    <w:rsid w:val="00A83845"/>
    <w:rsid w:val="00AA338E"/>
    <w:rsid w:val="00AA52B0"/>
    <w:rsid w:val="00AB6283"/>
    <w:rsid w:val="00AB6529"/>
    <w:rsid w:val="00B01086"/>
    <w:rsid w:val="00B04AEF"/>
    <w:rsid w:val="00B054D4"/>
    <w:rsid w:val="00B3764B"/>
    <w:rsid w:val="00B435FB"/>
    <w:rsid w:val="00B60BEB"/>
    <w:rsid w:val="00B7347E"/>
    <w:rsid w:val="00B77FE4"/>
    <w:rsid w:val="00B97720"/>
    <w:rsid w:val="00BB3401"/>
    <w:rsid w:val="00BC6D83"/>
    <w:rsid w:val="00BD4C10"/>
    <w:rsid w:val="00C025C6"/>
    <w:rsid w:val="00C11935"/>
    <w:rsid w:val="00C16066"/>
    <w:rsid w:val="00C160D1"/>
    <w:rsid w:val="00C20F05"/>
    <w:rsid w:val="00C22D9B"/>
    <w:rsid w:val="00C325AE"/>
    <w:rsid w:val="00C34401"/>
    <w:rsid w:val="00C4202A"/>
    <w:rsid w:val="00C737E0"/>
    <w:rsid w:val="00C964C9"/>
    <w:rsid w:val="00CA1816"/>
    <w:rsid w:val="00CA29BF"/>
    <w:rsid w:val="00CC097E"/>
    <w:rsid w:val="00CE161B"/>
    <w:rsid w:val="00D2787F"/>
    <w:rsid w:val="00D35325"/>
    <w:rsid w:val="00D525C0"/>
    <w:rsid w:val="00D63FFF"/>
    <w:rsid w:val="00D76E84"/>
    <w:rsid w:val="00D84AB1"/>
    <w:rsid w:val="00D86A1C"/>
    <w:rsid w:val="00DA31E8"/>
    <w:rsid w:val="00DD5A3F"/>
    <w:rsid w:val="00DE6C75"/>
    <w:rsid w:val="00E07BCA"/>
    <w:rsid w:val="00E356BC"/>
    <w:rsid w:val="00E47C69"/>
    <w:rsid w:val="00E83A8A"/>
    <w:rsid w:val="00E865BC"/>
    <w:rsid w:val="00E8678F"/>
    <w:rsid w:val="00E94775"/>
    <w:rsid w:val="00EA03AD"/>
    <w:rsid w:val="00EA0418"/>
    <w:rsid w:val="00EA4D4E"/>
    <w:rsid w:val="00EB6DE2"/>
    <w:rsid w:val="00EB701E"/>
    <w:rsid w:val="00EF407C"/>
    <w:rsid w:val="00EF7D44"/>
    <w:rsid w:val="00F01DAB"/>
    <w:rsid w:val="00F03E58"/>
    <w:rsid w:val="00F05EAF"/>
    <w:rsid w:val="00F20E4F"/>
    <w:rsid w:val="00F31CF8"/>
    <w:rsid w:val="00F33713"/>
    <w:rsid w:val="00F45CF0"/>
    <w:rsid w:val="00F50E1F"/>
    <w:rsid w:val="00F56DD2"/>
    <w:rsid w:val="00F63177"/>
    <w:rsid w:val="00F655CD"/>
    <w:rsid w:val="00F70E68"/>
    <w:rsid w:val="00F8637E"/>
    <w:rsid w:val="00F91130"/>
    <w:rsid w:val="00F9742B"/>
    <w:rsid w:val="00FB0E4F"/>
    <w:rsid w:val="00FB65B2"/>
    <w:rsid w:val="00FD5F85"/>
    <w:rsid w:val="00FE60B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City"/>
  <w:smartTagType w:namespaceuri="urn:schemas-microsoft-com:office:smarttags" w:name="stockticker"/>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Normal (Web)"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01E"/>
    <w:rPr>
      <w:sz w:val="24"/>
      <w:szCs w:val="24"/>
    </w:rPr>
  </w:style>
  <w:style w:type="paragraph" w:styleId="Heading1">
    <w:name w:val="heading 1"/>
    <w:basedOn w:val="Normal"/>
    <w:next w:val="Normal"/>
    <w:link w:val="Heading1Char"/>
    <w:uiPriority w:val="99"/>
    <w:qFormat/>
    <w:rsid w:val="006E7D21"/>
    <w:pPr>
      <w:keepNext/>
      <w:jc w:val="center"/>
      <w:outlineLvl w:val="0"/>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mbria" w:hAnsi="Cambria" w:cs="Times New Roman"/>
      <w:b/>
      <w:bCs/>
      <w:kern w:val="32"/>
      <w:sz w:val="32"/>
      <w:szCs w:val="32"/>
    </w:rPr>
  </w:style>
  <w:style w:type="character" w:styleId="Hyperlink">
    <w:name w:val="Hyperlink"/>
    <w:basedOn w:val="DefaultParagraphFont"/>
    <w:uiPriority w:val="99"/>
    <w:rsid w:val="007C4337"/>
    <w:rPr>
      <w:rFonts w:cs="Times New Roman"/>
      <w:color w:val="0000FF"/>
      <w:u w:val="single"/>
    </w:rPr>
  </w:style>
  <w:style w:type="table" w:styleId="TableGrid">
    <w:name w:val="Table Grid"/>
    <w:basedOn w:val="TableNormal"/>
    <w:uiPriority w:val="99"/>
    <w:rsid w:val="0040216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C4202A"/>
    <w:pPr>
      <w:spacing w:before="100" w:beforeAutospacing="1" w:after="100" w:afterAutospacing="1"/>
    </w:pPr>
  </w:style>
  <w:style w:type="character" w:styleId="Strong">
    <w:name w:val="Strong"/>
    <w:basedOn w:val="DefaultParagraphFont"/>
    <w:uiPriority w:val="99"/>
    <w:qFormat/>
    <w:rsid w:val="00C4202A"/>
    <w:rPr>
      <w:rFonts w:cs="Times New Roman"/>
      <w:b/>
      <w:bCs/>
    </w:rPr>
  </w:style>
  <w:style w:type="character" w:customStyle="1" w:styleId="tnihongokanji">
    <w:name w:val="t_nihongo_kanji"/>
    <w:basedOn w:val="DefaultParagraphFont"/>
    <w:uiPriority w:val="99"/>
    <w:rsid w:val="00F03E58"/>
    <w:rPr>
      <w:rFonts w:cs="Times New Roman"/>
    </w:rPr>
  </w:style>
  <w:style w:type="character" w:customStyle="1" w:styleId="tnihongocomma">
    <w:name w:val="t_nihongo_comma"/>
    <w:basedOn w:val="DefaultParagraphFont"/>
    <w:uiPriority w:val="99"/>
    <w:rsid w:val="00F03E58"/>
    <w:rPr>
      <w:rFonts w:cs="Times New Roman"/>
    </w:rPr>
  </w:style>
  <w:style w:type="character" w:customStyle="1" w:styleId="fnorg">
    <w:name w:val="fn org"/>
    <w:basedOn w:val="DefaultParagraphFont"/>
    <w:uiPriority w:val="99"/>
    <w:rsid w:val="006E7D21"/>
    <w:rPr>
      <w:rFonts w:cs="Times New Roman"/>
    </w:rPr>
  </w:style>
</w:styles>
</file>

<file path=word/webSettings.xml><?xml version="1.0" encoding="utf-8"?>
<w:webSettings xmlns:r="http://schemas.openxmlformats.org/officeDocument/2006/relationships" xmlns:w="http://schemas.openxmlformats.org/wordprocessingml/2006/main">
  <w:divs>
    <w:div w:id="173040264">
      <w:marLeft w:val="0"/>
      <w:marRight w:val="0"/>
      <w:marTop w:val="0"/>
      <w:marBottom w:val="0"/>
      <w:divBdr>
        <w:top w:val="none" w:sz="0" w:space="0" w:color="auto"/>
        <w:left w:val="none" w:sz="0" w:space="0" w:color="auto"/>
        <w:bottom w:val="none" w:sz="0" w:space="0" w:color="auto"/>
        <w:right w:val="none" w:sz="0" w:space="0" w:color="auto"/>
      </w:divBdr>
    </w:div>
    <w:div w:id="1730402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epia.jp/english/" TargetMode="External"/><Relationship Id="rId13" Type="http://schemas.openxmlformats.org/officeDocument/2006/relationships/hyperlink" Target="http://www.japan-guide.com/e/e3800.html" TargetMode="External"/><Relationship Id="rId18" Type="http://schemas.openxmlformats.org/officeDocument/2006/relationships/hyperlink" Target="http://aa.colstate.edu/advising/a.htm" TargetMode="External"/><Relationship Id="rId3" Type="http://schemas.openxmlformats.org/officeDocument/2006/relationships/settings" Target="settings.xml"/><Relationship Id="rId21" Type="http://schemas.openxmlformats.org/officeDocument/2006/relationships/hyperlink" Target="http://disability.columbusstate.edu/" TargetMode="External"/><Relationship Id="rId7" Type="http://schemas.openxmlformats.org/officeDocument/2006/relationships/hyperlink" Target="http://csc.columbusstate.edu/summers/NOTES/5555-japan/Grading%20Rubrics.htm" TargetMode="External"/><Relationship Id="rId12" Type="http://schemas.openxmlformats.org/officeDocument/2006/relationships/hyperlink" Target="http://world.honda.com/collection-hall/" TargetMode="External"/><Relationship Id="rId17" Type="http://schemas.openxmlformats.org/officeDocument/2006/relationships/hyperlink" Target="http://sa.colstate.edu/handbook/handbook2003.pdf" TargetMode="External"/><Relationship Id="rId2" Type="http://schemas.openxmlformats.org/officeDocument/2006/relationships/styles" Target="styles.xml"/><Relationship Id="rId16" Type="http://schemas.openxmlformats.org/officeDocument/2006/relationships/hyperlink" Target="http://aa.colstate.edu/faculty/FacHandbook0203/sec100.htm" TargetMode="External"/><Relationship Id="rId20" Type="http://schemas.openxmlformats.org/officeDocument/2006/relationships/hyperlink" Target="mailto:lastname_firstname@colstate.edu" TargetMode="External"/><Relationship Id="rId1" Type="http://schemas.openxmlformats.org/officeDocument/2006/relationships/numbering" Target="numbering.xml"/><Relationship Id="rId6" Type="http://schemas.openxmlformats.org/officeDocument/2006/relationships/hyperlink" Target="http://csc.columbusstate.edu/summers" TargetMode="External"/><Relationship Id="rId11" Type="http://schemas.openxmlformats.org/officeDocument/2006/relationships/hyperlink" Target="http://global.kawada.jp/mechatronics/index.html" TargetMode="External"/><Relationship Id="rId5" Type="http://schemas.openxmlformats.org/officeDocument/2006/relationships/hyperlink" Target="mailto:summers_wayne@ColumbusState.edu" TargetMode="External"/><Relationship Id="rId15" Type="http://schemas.openxmlformats.org/officeDocument/2006/relationships/hyperlink" Target="http://www.nhk.or.jp/strl/english/index.html" TargetMode="External"/><Relationship Id="rId23" Type="http://schemas.openxmlformats.org/officeDocument/2006/relationships/theme" Target="theme/theme1.xml"/><Relationship Id="rId10" Type="http://schemas.openxmlformats.org/officeDocument/2006/relationships/hyperlink" Target="http://wikitravel.org/en/Tokyo/Akihabara" TargetMode="External"/><Relationship Id="rId19" Type="http://schemas.openxmlformats.org/officeDocument/2006/relationships/hyperlink" Target="http://students.colstate.edu" TargetMode="External"/><Relationship Id="rId4" Type="http://schemas.openxmlformats.org/officeDocument/2006/relationships/webSettings" Target="webSettings.xml"/><Relationship Id="rId9" Type="http://schemas.openxmlformats.org/officeDocument/2006/relationships/hyperlink" Target="http://www.edo-tokyo-museum.or.jp/english/" TargetMode="External"/><Relationship Id="rId14" Type="http://schemas.openxmlformats.org/officeDocument/2006/relationships/hyperlink" Target="http://www.japan-i.jp/explorejapan/kanto/tochigi/nikko/4oa00l0000006rrk.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37</TotalTime>
  <Pages>7</Pages>
  <Words>2282</Words>
  <Characters>13009</Characters>
  <Application>Microsoft Office Outlook</Application>
  <DocSecurity>0</DocSecurity>
  <Lines>0</Lines>
  <Paragraphs>0</Paragraphs>
  <ScaleCrop>false</ScaleCrop>
  <Company>CSU</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Instructor Information </dc:title>
  <dc:subject/>
  <dc:creator>Bhagyavati</dc:creator>
  <cp:keywords/>
  <dc:description/>
  <cp:lastModifiedBy>wayne summers</cp:lastModifiedBy>
  <cp:revision>4</cp:revision>
  <dcterms:created xsi:type="dcterms:W3CDTF">2013-03-21T06:17:00Z</dcterms:created>
  <dcterms:modified xsi:type="dcterms:W3CDTF">2013-03-21T06:54:00Z</dcterms:modified>
</cp:coreProperties>
</file>